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86A7" w14:textId="77777777" w:rsidR="00B20DE7" w:rsidRDefault="00B20DE7" w:rsidP="00B20DE7">
      <w:pPr>
        <w:widowControl w:val="0"/>
        <w:autoSpaceDE w:val="0"/>
        <w:autoSpaceDN w:val="0"/>
        <w:adjustRightInd w:val="0"/>
        <w:spacing w:after="0" w:line="204" w:lineRule="exact"/>
        <w:ind w:right="4682"/>
        <w:rPr>
          <w:rFonts w:ascii="Times New Roman" w:hAnsi="Times New Roman" w:cs="Times New Roman"/>
          <w:sz w:val="24"/>
          <w:szCs w:val="24"/>
        </w:rPr>
      </w:pPr>
    </w:p>
    <w:p w14:paraId="66147A93" w14:textId="77777777" w:rsidR="00B20DE7" w:rsidRPr="00DA2709" w:rsidRDefault="00B20DE7" w:rsidP="00DA2709">
      <w:pPr>
        <w:widowControl w:val="0"/>
        <w:autoSpaceDE w:val="0"/>
        <w:autoSpaceDN w:val="0"/>
        <w:adjustRightInd w:val="0"/>
        <w:spacing w:after="0" w:line="343" w:lineRule="exact"/>
        <w:ind w:left="2160" w:right="2349"/>
        <w:jc w:val="center"/>
        <w:rPr>
          <w:rFonts w:ascii="Times New Roman" w:hAnsi="Times New Roman" w:cs="Times New Roman"/>
          <w:color w:val="000000"/>
          <w:position w:val="3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INFORMACJA O WYROBACH ZAWIERAJĄCYCH AZBEST</w:t>
      </w:r>
      <w:r>
        <w:rPr>
          <w:rFonts w:ascii="Times New Roman" w:hAnsi="Times New Roman" w:cs="Times New Roman"/>
          <w:color w:val="000000"/>
          <w:position w:val="3"/>
          <w:sz w:val="14"/>
          <w:szCs w:val="14"/>
        </w:rPr>
        <w:t xml:space="preserve">1) </w:t>
      </w:r>
      <w:r w:rsidR="00DA2709">
        <w:rPr>
          <w:rFonts w:ascii="Times New Roman" w:hAnsi="Times New Roman" w:cs="Times New Roman"/>
          <w:color w:val="000000"/>
          <w:position w:val="3"/>
          <w:sz w:val="14"/>
          <w:szCs w:val="14"/>
        </w:rPr>
        <w:br/>
      </w:r>
      <w:r w:rsidR="00DA2709" w:rsidRPr="00DA2709">
        <w:rPr>
          <w:rFonts w:ascii="Times New Roman" w:hAnsi="Times New Roman" w:cs="Times New Roman"/>
          <w:color w:val="000000"/>
          <w:position w:val="3"/>
          <w:sz w:val="19"/>
          <w:szCs w:val="19"/>
        </w:rPr>
        <w:t>I MIEJSCU ICH WYKORZYSTYWANIA</w:t>
      </w:r>
    </w:p>
    <w:p w14:paraId="3AAF454D" w14:textId="77777777" w:rsidR="00DA2709" w:rsidRDefault="00DA2709">
      <w:pPr>
        <w:widowControl w:val="0"/>
        <w:autoSpaceDE w:val="0"/>
        <w:autoSpaceDN w:val="0"/>
        <w:adjustRightInd w:val="0"/>
        <w:spacing w:after="0" w:line="343" w:lineRule="exact"/>
        <w:ind w:right="2349" w:firstLine="2308"/>
        <w:rPr>
          <w:rFonts w:ascii="Times New Roman" w:hAnsi="Times New Roman" w:cs="Times New Roman"/>
          <w:color w:val="000000"/>
          <w:position w:val="3"/>
          <w:sz w:val="14"/>
          <w:szCs w:val="14"/>
        </w:rPr>
      </w:pPr>
    </w:p>
    <w:p w14:paraId="71026406" w14:textId="77777777" w:rsidR="00DA2709" w:rsidRDefault="00DA2709">
      <w:pPr>
        <w:widowControl w:val="0"/>
        <w:autoSpaceDE w:val="0"/>
        <w:autoSpaceDN w:val="0"/>
        <w:adjustRightInd w:val="0"/>
        <w:spacing w:after="0" w:line="343" w:lineRule="exact"/>
        <w:ind w:right="2349" w:firstLine="2308"/>
        <w:rPr>
          <w:rFonts w:ascii="Times New Roman" w:hAnsi="Times New Roman" w:cs="Times New Roman"/>
          <w:color w:val="000000"/>
          <w:position w:val="3"/>
          <w:sz w:val="14"/>
          <w:szCs w:val="14"/>
        </w:rPr>
      </w:pPr>
    </w:p>
    <w:p w14:paraId="03C43E35" w14:textId="77777777" w:rsidR="00B20DE7" w:rsidRDefault="00B20DE7">
      <w:pPr>
        <w:widowControl w:val="0"/>
        <w:autoSpaceDE w:val="0"/>
        <w:autoSpaceDN w:val="0"/>
        <w:adjustRightInd w:val="0"/>
        <w:spacing w:after="0" w:line="371" w:lineRule="exact"/>
        <w:ind w:right="5046" w:firstLine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>1. Nazwa miejsca/urządzenia/instalacji, adres</w:t>
      </w:r>
      <w:r>
        <w:rPr>
          <w:rFonts w:ascii="Times New Roman" w:hAnsi="Times New Roman" w:cs="Times New Roman"/>
          <w:color w:val="000000"/>
          <w:spacing w:val="1"/>
          <w:position w:val="3"/>
          <w:sz w:val="14"/>
          <w:szCs w:val="14"/>
        </w:rPr>
        <w:t>2)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: </w:t>
      </w:r>
    </w:p>
    <w:p w14:paraId="1A932CD5" w14:textId="77777777" w:rsidR="00B20DE7" w:rsidRDefault="00B20DE7">
      <w:pPr>
        <w:widowControl w:val="0"/>
        <w:autoSpaceDE w:val="0"/>
        <w:autoSpaceDN w:val="0"/>
        <w:adjustRightInd w:val="0"/>
        <w:spacing w:after="0" w:line="360" w:lineRule="exact"/>
        <w:ind w:left="320" w:right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1B2B95FD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left="320" w:right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7225BDA2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right="2158" w:firstLine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2. Wykorzystujący wyroby zawierające azbest — imię i nazwisko lub nazwa i adres: </w:t>
      </w:r>
    </w:p>
    <w:p w14:paraId="2CE8EEEE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left="320" w:right="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..... 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7F22FCB2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left="106" w:right="39"/>
        <w:rPr>
          <w:rFonts w:ascii="Times New Roman" w:hAnsi="Times New Roman" w:cs="Times New Roman"/>
          <w:color w:val="000000"/>
          <w:spacing w:val="-14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>3. Rodzaj zabudowy</w:t>
      </w:r>
      <w:r>
        <w:rPr>
          <w:rFonts w:ascii="Times New Roman" w:hAnsi="Times New Roman" w:cs="Times New Roman"/>
          <w:color w:val="000000"/>
          <w:spacing w:val="3"/>
          <w:position w:val="3"/>
          <w:sz w:val="14"/>
          <w:szCs w:val="14"/>
        </w:rPr>
        <w:t>3)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>: 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... </w:t>
      </w:r>
    </w:p>
    <w:p w14:paraId="7C452981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left="106" w:right="39"/>
        <w:rPr>
          <w:rFonts w:ascii="Times New Roman" w:hAnsi="Times New Roman" w:cs="Times New Roman"/>
          <w:color w:val="000000"/>
          <w:spacing w:val="-14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>4. Numer działki ewidencyjnej</w:t>
      </w:r>
      <w:r>
        <w:rPr>
          <w:rFonts w:ascii="Times New Roman" w:hAnsi="Times New Roman" w:cs="Times New Roman"/>
          <w:color w:val="000000"/>
          <w:spacing w:val="3"/>
          <w:position w:val="3"/>
          <w:sz w:val="14"/>
          <w:szCs w:val="14"/>
        </w:rPr>
        <w:t>4)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: 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</w:p>
    <w:p w14:paraId="045628FC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left="106" w:right="39"/>
        <w:rPr>
          <w:rFonts w:ascii="Times New Roman" w:hAnsi="Times New Roman" w:cs="Times New Roman"/>
          <w:color w:val="000000"/>
          <w:spacing w:val="-14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>5. Numer obrębu ewidencyjnego</w:t>
      </w:r>
      <w:r>
        <w:rPr>
          <w:rFonts w:ascii="Times New Roman" w:hAnsi="Times New Roman" w:cs="Times New Roman"/>
          <w:color w:val="000000"/>
          <w:spacing w:val="3"/>
          <w:position w:val="3"/>
          <w:sz w:val="14"/>
          <w:szCs w:val="14"/>
        </w:rPr>
        <w:t>4)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: 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</w:p>
    <w:p w14:paraId="786F0D68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left="106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>6. Nazwa, rodzaj wyrobu</w:t>
      </w:r>
      <w:r>
        <w:rPr>
          <w:rFonts w:ascii="Times New Roman" w:hAnsi="Times New Roman" w:cs="Times New Roman"/>
          <w:color w:val="000000"/>
          <w:spacing w:val="1"/>
          <w:position w:val="3"/>
          <w:sz w:val="14"/>
          <w:szCs w:val="14"/>
        </w:rPr>
        <w:t>5)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: .......................................................................................................................................... </w:t>
      </w:r>
    </w:p>
    <w:p w14:paraId="57624205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left="106" w:right="37" w:firstLine="214"/>
        <w:rPr>
          <w:rFonts w:ascii="Times New Roman" w:hAnsi="Times New Roman" w:cs="Times New Roman"/>
          <w:color w:val="000000"/>
          <w:spacing w:val="1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F8BA1BD" w14:textId="77777777" w:rsidR="00B20DE7" w:rsidRDefault="00B20DE7" w:rsidP="00B20DE7">
      <w:pPr>
        <w:widowControl w:val="0"/>
        <w:autoSpaceDE w:val="0"/>
        <w:autoSpaceDN w:val="0"/>
        <w:adjustRightInd w:val="0"/>
        <w:spacing w:after="0" w:line="300" w:lineRule="exact"/>
        <w:ind w:right="37"/>
        <w:rPr>
          <w:rFonts w:ascii="Times New Roman" w:hAnsi="Times New Roman" w:cs="Times New Roman"/>
          <w:color w:val="000000"/>
          <w:spacing w:val="1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7. Ilość posiadanych wyrobów</w:t>
      </w:r>
      <w:r>
        <w:rPr>
          <w:rFonts w:ascii="Times New Roman" w:hAnsi="Times New Roman" w:cs="Times New Roman"/>
          <w:color w:val="000000"/>
          <w:spacing w:val="1"/>
          <w:position w:val="3"/>
          <w:sz w:val="14"/>
          <w:szCs w:val="14"/>
        </w:rPr>
        <w:t>6)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>: .................................................................................................................................</w:t>
      </w:r>
    </w:p>
    <w:p w14:paraId="5AC8CD63" w14:textId="77777777" w:rsidR="00B20DE7" w:rsidRDefault="00B20DE7" w:rsidP="00B20DE7">
      <w:pPr>
        <w:widowControl w:val="0"/>
        <w:autoSpaceDE w:val="0"/>
        <w:autoSpaceDN w:val="0"/>
        <w:adjustRightInd w:val="0"/>
        <w:spacing w:after="0" w:line="300" w:lineRule="exact"/>
        <w:ind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 8. Stopień pilności</w:t>
      </w:r>
      <w:r>
        <w:rPr>
          <w:rFonts w:ascii="Times New Roman" w:hAnsi="Times New Roman" w:cs="Times New Roman"/>
          <w:color w:val="000000"/>
          <w:spacing w:val="1"/>
          <w:position w:val="3"/>
          <w:sz w:val="14"/>
          <w:szCs w:val="14"/>
        </w:rPr>
        <w:t>7)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: ..................................................................................................................................................... </w:t>
      </w:r>
    </w:p>
    <w:p w14:paraId="647C475F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left="106" w:right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>9. Zaznaczenie miejsca występowania wyrobów</w:t>
      </w:r>
      <w:r>
        <w:rPr>
          <w:rFonts w:ascii="Times New Roman" w:hAnsi="Times New Roman" w:cs="Times New Roman"/>
          <w:color w:val="000000"/>
          <w:spacing w:val="2"/>
          <w:position w:val="3"/>
          <w:sz w:val="14"/>
          <w:szCs w:val="14"/>
        </w:rPr>
        <w:t>8)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: </w:t>
      </w:r>
    </w:p>
    <w:p w14:paraId="0ECB03BF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left="320" w:right="65"/>
        <w:rPr>
          <w:rFonts w:ascii="Times New Roman" w:hAnsi="Times New Roman" w:cs="Times New Roman"/>
          <w:color w:val="000000"/>
          <w:spacing w:val="-14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a) nazwa i numer dokumentu: 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.................................................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</w:p>
    <w:p w14:paraId="1D5B7002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left="320"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b) data ostatniej aktualizacji: ................................................................................................................................... </w:t>
      </w:r>
    </w:p>
    <w:p w14:paraId="57E4CA5A" w14:textId="77777777" w:rsidR="00B20DE7" w:rsidRDefault="00B20DE7">
      <w:pPr>
        <w:widowControl w:val="0"/>
        <w:autoSpaceDE w:val="0"/>
        <w:autoSpaceDN w:val="0"/>
        <w:adjustRightInd w:val="0"/>
        <w:spacing w:after="0" w:line="300" w:lineRule="exact"/>
        <w:ind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10. Przewidywany termin usunięcia wyrobów: 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........................................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 </w:t>
      </w:r>
    </w:p>
    <w:p w14:paraId="7F33BF6D" w14:textId="77777777" w:rsidR="00B20DE7" w:rsidRDefault="00B20DE7">
      <w:pPr>
        <w:widowControl w:val="0"/>
        <w:autoSpaceDE w:val="0"/>
        <w:autoSpaceDN w:val="0"/>
        <w:adjustRightInd w:val="0"/>
        <w:spacing w:after="0" w:line="360" w:lineRule="exact"/>
        <w:ind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>11. Ilość usuniętych wyrobów zawierających azbest przekazanych do unieszkodliwienia</w:t>
      </w:r>
      <w:r>
        <w:rPr>
          <w:rFonts w:ascii="Times New Roman" w:hAnsi="Times New Roman" w:cs="Times New Roman"/>
          <w:color w:val="000000"/>
          <w:spacing w:val="2"/>
          <w:position w:val="3"/>
          <w:sz w:val="14"/>
          <w:szCs w:val="14"/>
        </w:rPr>
        <w:t>6)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: 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.............</w:t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8"/>
        </w:rPr>
        <w:sym w:font="Symbol" w:char="F0BC"/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 xml:space="preserve">. </w:t>
      </w:r>
    </w:p>
    <w:p w14:paraId="7F43A58A" w14:textId="77777777" w:rsidR="00B20DE7" w:rsidRDefault="00B20DE7">
      <w:pPr>
        <w:widowControl w:val="0"/>
        <w:autoSpaceDE w:val="0"/>
        <w:autoSpaceDN w:val="0"/>
        <w:adjustRightInd w:val="0"/>
        <w:spacing w:after="0" w:line="151" w:lineRule="exact"/>
        <w:ind w:right="39"/>
        <w:rPr>
          <w:rFonts w:ascii="Times New Roman" w:hAnsi="Times New Roman" w:cs="Times New Roman"/>
          <w:sz w:val="15"/>
          <w:szCs w:val="15"/>
        </w:rPr>
      </w:pPr>
    </w:p>
    <w:p w14:paraId="6132A388" w14:textId="77777777" w:rsidR="00B20DE7" w:rsidRDefault="00B20DE7">
      <w:pPr>
        <w:widowControl w:val="0"/>
        <w:autoSpaceDE w:val="0"/>
        <w:autoSpaceDN w:val="0"/>
        <w:adjustRightInd w:val="0"/>
        <w:spacing w:after="0" w:line="240" w:lineRule="exact"/>
        <w:ind w:right="39"/>
        <w:rPr>
          <w:rFonts w:ascii="Times New Roman" w:hAnsi="Times New Roman" w:cs="Times New Roman"/>
          <w:sz w:val="24"/>
          <w:szCs w:val="24"/>
        </w:rPr>
      </w:pPr>
    </w:p>
    <w:p w14:paraId="6EB870BF" w14:textId="77777777" w:rsidR="00031827" w:rsidRDefault="00031827">
      <w:pPr>
        <w:widowControl w:val="0"/>
        <w:autoSpaceDE w:val="0"/>
        <w:autoSpaceDN w:val="0"/>
        <w:adjustRightInd w:val="0"/>
        <w:spacing w:after="0" w:line="190" w:lineRule="exact"/>
        <w:ind w:right="36" w:firstLine="8068"/>
        <w:rPr>
          <w:rFonts w:ascii="Times New Roman" w:hAnsi="Times New Roman" w:cs="Times New Roman"/>
          <w:color w:val="000000"/>
          <w:sz w:val="19"/>
          <w:szCs w:val="19"/>
        </w:rPr>
      </w:pPr>
    </w:p>
    <w:p w14:paraId="34CA2F25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right="36" w:firstLine="8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.................................. </w:t>
      </w:r>
    </w:p>
    <w:p w14:paraId="4B7F7DAD" w14:textId="77777777" w:rsidR="00B20DE7" w:rsidRDefault="00B20DE7">
      <w:pPr>
        <w:widowControl w:val="0"/>
        <w:autoSpaceDE w:val="0"/>
        <w:autoSpaceDN w:val="0"/>
        <w:adjustRightInd w:val="0"/>
        <w:spacing w:after="0" w:line="204" w:lineRule="exact"/>
        <w:ind w:right="496" w:firstLine="8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(podpis) </w:t>
      </w:r>
    </w:p>
    <w:p w14:paraId="75052A84" w14:textId="77777777" w:rsidR="00B20DE7" w:rsidRDefault="00B20DE7">
      <w:pPr>
        <w:widowControl w:val="0"/>
        <w:autoSpaceDE w:val="0"/>
        <w:autoSpaceDN w:val="0"/>
        <w:adjustRightInd w:val="0"/>
        <w:spacing w:after="0" w:line="377" w:lineRule="exact"/>
        <w:ind w:right="6090"/>
        <w:rPr>
          <w:rFonts w:ascii="Times New Roman" w:hAnsi="Times New Roman" w:cs="Times New Roman"/>
          <w:color w:val="000000"/>
          <w:spacing w:val="1"/>
          <w:sz w:val="19"/>
          <w:szCs w:val="19"/>
        </w:rPr>
      </w:pP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data ................................................... </w:t>
      </w:r>
    </w:p>
    <w:p w14:paraId="623CED88" w14:textId="77777777" w:rsidR="00B20DE7" w:rsidRDefault="00B20DE7">
      <w:pPr>
        <w:widowControl w:val="0"/>
        <w:autoSpaceDE w:val="0"/>
        <w:autoSpaceDN w:val="0"/>
        <w:adjustRightInd w:val="0"/>
        <w:spacing w:after="0" w:line="377" w:lineRule="exact"/>
        <w:ind w:right="6090"/>
        <w:rPr>
          <w:rFonts w:ascii="Times New Roman" w:hAnsi="Times New Roman" w:cs="Times New Roman"/>
          <w:color w:val="000000"/>
          <w:spacing w:val="1"/>
          <w:sz w:val="19"/>
          <w:szCs w:val="19"/>
        </w:rPr>
        <w:sectPr w:rsidR="00B20DE7">
          <w:pgSz w:w="11905" w:h="16837"/>
          <w:pgMar w:top="960" w:right="980" w:bottom="180" w:left="1020" w:header="708" w:footer="708" w:gutter="0"/>
          <w:cols w:space="708"/>
          <w:noEndnote/>
        </w:sectPr>
      </w:pPr>
    </w:p>
    <w:p w14:paraId="567163AE" w14:textId="77777777" w:rsidR="00B20DE7" w:rsidRDefault="00B20DE7">
      <w:pPr>
        <w:widowControl w:val="0"/>
        <w:autoSpaceDE w:val="0"/>
        <w:autoSpaceDN w:val="0"/>
        <w:adjustRightInd w:val="0"/>
        <w:spacing w:after="0" w:line="253" w:lineRule="exact"/>
        <w:ind w:right="6090"/>
        <w:rPr>
          <w:rFonts w:ascii="Times New Roman" w:hAnsi="Times New Roman" w:cs="Times New Roman"/>
          <w:sz w:val="25"/>
          <w:szCs w:val="25"/>
        </w:rPr>
      </w:pPr>
    </w:p>
    <w:p w14:paraId="5709EBEB" w14:textId="77777777" w:rsidR="00B20DE7" w:rsidRDefault="00B20DE7">
      <w:pPr>
        <w:widowControl w:val="0"/>
        <w:autoSpaceDE w:val="0"/>
        <w:autoSpaceDN w:val="0"/>
        <w:adjustRightInd w:val="0"/>
        <w:spacing w:after="0" w:line="240" w:lineRule="exact"/>
        <w:ind w:right="6090"/>
        <w:rPr>
          <w:rFonts w:ascii="Times New Roman" w:hAnsi="Times New Roman" w:cs="Times New Roman"/>
          <w:sz w:val="24"/>
          <w:szCs w:val="24"/>
        </w:rPr>
      </w:pPr>
    </w:p>
    <w:p w14:paraId="32AC6AD1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color w:val="000000"/>
          <w:spacing w:val="-12"/>
          <w:sz w:val="12"/>
          <w:szCs w:val="12"/>
        </w:rPr>
      </w:pPr>
      <w:r>
        <w:rPr>
          <w:rFonts w:ascii="Times New Roman" w:hAnsi="Times New Roman" w:cs="Times New Roman"/>
          <w:color w:val="000000"/>
          <w:spacing w:val="-12"/>
          <w:sz w:val="12"/>
          <w:szCs w:val="12"/>
        </w:rPr>
        <w:t xml:space="preserve">1) 2) </w:t>
      </w:r>
    </w:p>
    <w:p w14:paraId="1B8AA29A" w14:textId="77777777" w:rsidR="00B20DE7" w:rsidRDefault="00B20DE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2"/>
          <w:sz w:val="12"/>
          <w:szCs w:val="12"/>
        </w:rPr>
        <w:br w:type="column"/>
      </w:r>
    </w:p>
    <w:p w14:paraId="308CBD25" w14:textId="77777777" w:rsidR="00B20DE7" w:rsidRDefault="00B20DE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2410E0F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right="1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Za wyrób zawierający azbest uznaje się każdy wyrób zawierający wagowo 0,1 % lub więcej azbestu. </w:t>
      </w:r>
    </w:p>
    <w:p w14:paraId="34C51238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right="36"/>
        <w:rPr>
          <w:rFonts w:ascii="Times New Roman" w:hAnsi="Times New Roman" w:cs="Times New Roman"/>
          <w:color w:val="000000"/>
          <w:spacing w:val="2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Adres faktycznego miejsca występowania azbestu należy uzupełnić w następującym formacie: województwo, powiat, gmina, miejscowość, ulica, numer nieruchomości. </w:t>
      </w:r>
    </w:p>
    <w:p w14:paraId="0758ADBD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right="36"/>
        <w:rPr>
          <w:rFonts w:ascii="Times New Roman" w:hAnsi="Times New Roman" w:cs="Times New Roman"/>
          <w:color w:val="000000"/>
          <w:spacing w:val="2"/>
          <w:sz w:val="17"/>
          <w:szCs w:val="17"/>
        </w:rPr>
        <w:sectPr w:rsidR="00B20DE7">
          <w:type w:val="continuous"/>
          <w:pgSz w:w="11905" w:h="16837"/>
          <w:pgMar w:top="960" w:right="980" w:bottom="180" w:left="1020" w:header="708" w:footer="708" w:gutter="0"/>
          <w:cols w:num="2" w:space="708" w:equalWidth="0">
            <w:col w:w="113" w:space="47"/>
            <w:col w:w="9744"/>
          </w:cols>
          <w:noEndnote/>
        </w:sectPr>
      </w:pPr>
    </w:p>
    <w:p w14:paraId="700DD265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position w:val="5"/>
          <w:sz w:val="12"/>
          <w:szCs w:val="12"/>
        </w:rPr>
        <w:t>3)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 Należy podać rodzaj zabudowy: budynek mieszkalny, budynek gospodarczy, budynek przemysłowy, budynek mieszkalno- </w:t>
      </w:r>
    </w:p>
    <w:p w14:paraId="5D4D695F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right="7358" w:firstLin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-gospodarczy, inny. </w:t>
      </w:r>
    </w:p>
    <w:p w14:paraId="7DD044F0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right="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position w:val="5"/>
          <w:sz w:val="12"/>
          <w:szCs w:val="12"/>
        </w:rPr>
        <w:t>4)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 Należy podać numer działki ewidencyjnej i numer obrębu ewidencyjnego faktycznego miejsca występowania azbestu. </w:t>
      </w:r>
    </w:p>
    <w:p w14:paraId="39F1ACD0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right="1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position w:val="5"/>
          <w:sz w:val="12"/>
          <w:szCs w:val="12"/>
        </w:rPr>
        <w:t>5)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 Przy określaniu rodzaju wyrobu zawierającego azbest należy stosować następującą klasyfikację: </w:t>
      </w:r>
    </w:p>
    <w:p w14:paraId="077F8AB2" w14:textId="77777777" w:rsidR="0003182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3856"/>
        <w:rPr>
          <w:rFonts w:ascii="Times New Roman" w:hAnsi="Times New Roman" w:cs="Times New Roman"/>
          <w:color w:val="000000"/>
          <w:spacing w:val="2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>— płyty azbestowo-cementowe płaskie stosowane w budownictwie,</w:t>
      </w:r>
    </w:p>
    <w:p w14:paraId="42F88E0E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38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— płyty faliste azbestowo-cementowe stosowane w budownictwie, </w:t>
      </w:r>
    </w:p>
    <w:p w14:paraId="546E7C30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5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— rury i złącza azbestowo-cementowe, </w:t>
      </w:r>
    </w:p>
    <w:p w14:paraId="2D9F13C2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43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— rury i złącza azbestowo-cementowe pozostawione w ziemi, </w:t>
      </w:r>
    </w:p>
    <w:p w14:paraId="4AC5B68B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35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— izolacje natryskowe środkami zawierającymi w swoim składzie azbest, </w:t>
      </w:r>
    </w:p>
    <w:p w14:paraId="1DF8CDC3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57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— wyroby cierne azbestowo-kauczukowe, </w:t>
      </w:r>
    </w:p>
    <w:p w14:paraId="6CFA6E74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45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— przędza specjalna, w tym włókna azbestowe obrobione, </w:t>
      </w:r>
    </w:p>
    <w:p w14:paraId="5E6C5651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70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— szczeliwa azbestowe, </w:t>
      </w:r>
    </w:p>
    <w:p w14:paraId="7D385D21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5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— taśmy tkane i plecione, sznury i sznurki, </w:t>
      </w:r>
    </w:p>
    <w:p w14:paraId="7659B6EB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39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— wyroby azbestowo-kauczukowe, z wyjątkiem wyrobów ciernych, </w:t>
      </w:r>
    </w:p>
    <w:p w14:paraId="6ACB3FFE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7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— papier, tektura, </w:t>
      </w:r>
    </w:p>
    <w:p w14:paraId="1262DF66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17"/>
          <w:szCs w:val="17"/>
        </w:rPr>
        <w:t xml:space="preserve">— drogi zabezpieczone (drogi utwardzone odpadami zawierającymi azbest przed wejściem w życie ustawy z dnia </w:t>
      </w:r>
    </w:p>
    <w:p w14:paraId="762103B9" w14:textId="77777777" w:rsidR="00B20DE7" w:rsidRDefault="00B20DE7" w:rsidP="00B20DE7">
      <w:pPr>
        <w:widowControl w:val="0"/>
        <w:autoSpaceDE w:val="0"/>
        <w:autoSpaceDN w:val="0"/>
        <w:adjustRightInd w:val="0"/>
        <w:spacing w:after="0" w:line="190" w:lineRule="exact"/>
        <w:ind w:left="388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19 czerwca 1997 r. o zakazie stosowania wyrobów zawierających azbest, po trwałym zabezpieczeniu przed emisją włókien azbestu), </w:t>
      </w:r>
    </w:p>
    <w:p w14:paraId="6B98CED5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right="36" w:firstLin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— drogi utwardzone odpadami zawierającymi azbest przed wejściem w życie ustawy z dnia 19 czerwca 1997 r. o zakazie </w:t>
      </w:r>
    </w:p>
    <w:p w14:paraId="6043C0AE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70" w:right="1169" w:firstLine="2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stosowania wyrobów zawierających azbest, ale niezabezpieczone trwale przed emisją włókien azbestu, </w:t>
      </w:r>
    </w:p>
    <w:p w14:paraId="2243C46E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right="1687" w:firstLin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— inne wyroby zawierające azbest, oddzielnie niewymienione, w tym papier i tektura; podać jakie. </w:t>
      </w:r>
    </w:p>
    <w:p w14:paraId="1CD3750C" w14:textId="77777777" w:rsidR="00B20DE7" w:rsidRDefault="00B20DE7">
      <w:pPr>
        <w:widowControl w:val="0"/>
        <w:autoSpaceDE w:val="0"/>
        <w:autoSpaceDN w:val="0"/>
        <w:adjustRightInd w:val="0"/>
        <w:spacing w:after="0" w:line="191" w:lineRule="exact"/>
        <w:ind w:righ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position w:val="5"/>
          <w:sz w:val="12"/>
          <w:szCs w:val="12"/>
        </w:rPr>
        <w:t>6)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 Ilość wyrobów zawierających azbest należy podać w jednostkach właściwych dla danego wyrobu (kg, m</w:t>
      </w:r>
      <w:r>
        <w:rPr>
          <w:rFonts w:ascii="Times New Roman" w:hAnsi="Times New Roman" w:cs="Times New Roman"/>
          <w:color w:val="000000"/>
          <w:spacing w:val="2"/>
          <w:position w:val="3"/>
          <w:sz w:val="12"/>
          <w:szCs w:val="12"/>
        </w:rPr>
        <w:t>2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>, m</w:t>
      </w:r>
      <w:r>
        <w:rPr>
          <w:rFonts w:ascii="Times New Roman" w:hAnsi="Times New Roman" w:cs="Times New Roman"/>
          <w:color w:val="000000"/>
          <w:spacing w:val="2"/>
          <w:position w:val="3"/>
          <w:sz w:val="12"/>
          <w:szCs w:val="12"/>
        </w:rPr>
        <w:t>3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, m.b., km). </w:t>
      </w:r>
    </w:p>
    <w:p w14:paraId="773E12F7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position w:val="5"/>
          <w:sz w:val="12"/>
          <w:szCs w:val="12"/>
        </w:rPr>
        <w:t>7)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 Według „Oceny stanu i możliwości bezpiecznego użytkowania wyrobów zawierających azbest" określonej w załączniku </w:t>
      </w:r>
    </w:p>
    <w:p w14:paraId="236A841F" w14:textId="77777777" w:rsidR="00B20DE7" w:rsidRDefault="00B20DE7">
      <w:pPr>
        <w:widowControl w:val="0"/>
        <w:autoSpaceDE w:val="0"/>
        <w:autoSpaceDN w:val="0"/>
        <w:adjustRightInd w:val="0"/>
        <w:spacing w:after="0" w:line="190" w:lineRule="exact"/>
        <w:ind w:left="161" w:right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nr 1 do rozporządzenia Ministra Gospodarki, Pracy i Polityki Społecznej z dnia 2 kwietnia 2004 r. w sprawie sposobów i warunków bezpiecznego użytkowania i usuwania wyrobów zawierających azbest (Dz. U. Nr 71, poz. 649 oraz z 2010 r. 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Nr 162, poz. 1089). </w:t>
      </w:r>
    </w:p>
    <w:p w14:paraId="485B4C70" w14:textId="77777777" w:rsidR="00B20DE7" w:rsidRDefault="00B20DE7" w:rsidP="00B20DE7">
      <w:pPr>
        <w:widowControl w:val="0"/>
        <w:autoSpaceDE w:val="0"/>
        <w:autoSpaceDN w:val="0"/>
        <w:adjustRightInd w:val="0"/>
        <w:spacing w:after="0" w:line="190" w:lineRule="exact"/>
        <w:ind w:right="35"/>
        <w:rPr>
          <w:rFonts w:ascii="Times New Roman" w:hAnsi="Times New Roman" w:cs="Times New Roman"/>
          <w:color w:val="000000"/>
          <w:spacing w:val="2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1"/>
          <w:position w:val="5"/>
          <w:sz w:val="12"/>
          <w:szCs w:val="12"/>
        </w:rPr>
        <w:t>8)</w:t>
      </w:r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 Nie dotyczy osób fizycznych niebędących przedsiębiorcami. Należy podać nazwę i numer dokumentu oraz datę jego ostat</w:t>
      </w:r>
      <w:r>
        <w:rPr>
          <w:rFonts w:ascii="Times New Roman" w:hAnsi="Times New Roman" w:cs="Times New Roman"/>
          <w:color w:val="000000"/>
          <w:spacing w:val="2"/>
          <w:sz w:val="17"/>
          <w:szCs w:val="17"/>
        </w:rPr>
        <w:t xml:space="preserve">niej aktualizacji, w którym zostały oznaczone miejsca występowania wyrobów zawierających azbest, w szczególności planu sytuacyjnego terenu instalacji lub urządzenia zawierającego azbest, dokumentacji technicznej. </w:t>
      </w:r>
    </w:p>
    <w:sectPr w:rsidR="00B20DE7">
      <w:type w:val="continuous"/>
      <w:pgSz w:w="11905" w:h="16837"/>
      <w:pgMar w:top="960" w:right="980" w:bottom="1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87"/>
    <w:rsid w:val="00031827"/>
    <w:rsid w:val="00165616"/>
    <w:rsid w:val="002F1AB6"/>
    <w:rsid w:val="00441E11"/>
    <w:rsid w:val="004F7DFA"/>
    <w:rsid w:val="00B20DE7"/>
    <w:rsid w:val="00C64499"/>
    <w:rsid w:val="00CE61B7"/>
    <w:rsid w:val="00DA2709"/>
    <w:rsid w:val="00F55287"/>
    <w:rsid w:val="00FA5C59"/>
    <w:rsid w:val="00F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4AEB5"/>
  <w14:defaultImageDpi w14:val="0"/>
  <w15:docId w15:val="{FF94ADE6-5CF6-4593-81A8-8076F37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subject/>
  <dc:creator>Monika</dc:creator>
  <cp:keywords/>
  <dc:description/>
  <cp:lastModifiedBy>Adrian Matysiak</cp:lastModifiedBy>
  <cp:revision>2</cp:revision>
  <dcterms:created xsi:type="dcterms:W3CDTF">2025-01-30T07:18:00Z</dcterms:created>
  <dcterms:modified xsi:type="dcterms:W3CDTF">2025-01-30T07:18:00Z</dcterms:modified>
</cp:coreProperties>
</file>