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F8" w:rsidRDefault="00221971" w:rsidP="00221971">
      <w:pPr>
        <w:tabs>
          <w:tab w:val="left" w:pos="195"/>
          <w:tab w:val="right" w:pos="10988"/>
        </w:tabs>
        <w:spacing w:after="979"/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Załącznik nr 2 do Wniosku o przyznanie pomocy</w:t>
      </w:r>
    </w:p>
    <w:tbl>
      <w:tblPr>
        <w:tblStyle w:val="TableGrid"/>
        <w:tblW w:w="10476" w:type="dxa"/>
        <w:tblInd w:w="236" w:type="dxa"/>
        <w:tblCellMar>
          <w:left w:w="124" w:type="dxa"/>
          <w:bottom w:w="198" w:type="dxa"/>
          <w:right w:w="313" w:type="dxa"/>
        </w:tblCellMar>
        <w:tblLook w:val="04A0"/>
      </w:tblPr>
      <w:tblGrid>
        <w:gridCol w:w="10486"/>
      </w:tblGrid>
      <w:tr w:rsidR="00BF74F8">
        <w:trPr>
          <w:trHeight w:val="13325"/>
        </w:trPr>
        <w:tc>
          <w:tcPr>
            <w:tcW w:w="10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F74F8" w:rsidRDefault="00615A4E">
            <w:pPr>
              <w:spacing w:line="335" w:lineRule="auto"/>
              <w:ind w:left="566" w:right="59"/>
              <w:jc w:val="right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  <w:bdr w:val="single" w:sz="13" w:space="0" w:color="000000"/>
              </w:rPr>
              <w:t xml:space="preserve">  </w:t>
            </w:r>
            <w:r w:rsidR="00221971">
              <w:rPr>
                <w:rFonts w:ascii="Arial" w:eastAsia="Arial" w:hAnsi="Arial" w:cs="Arial"/>
                <w:b/>
                <w:sz w:val="18"/>
                <w:bdr w:val="single" w:sz="13" w:space="0" w:color="000000"/>
              </w:rPr>
              <w:t>W-1.2_41</w:t>
            </w:r>
            <w:r>
              <w:rPr>
                <w:rFonts w:ascii="Arial" w:eastAsia="Arial" w:hAnsi="Arial" w:cs="Arial"/>
                <w:b/>
                <w:sz w:val="18"/>
                <w:bdr w:val="single" w:sz="13" w:space="0" w:color="000000"/>
              </w:rPr>
              <w:t>3_311</w:t>
            </w:r>
            <w:r w:rsidR="00221971">
              <w:rPr>
                <w:rFonts w:ascii="Arial" w:eastAsia="Arial" w:hAnsi="Arial" w:cs="Arial"/>
                <w:i/>
                <w:sz w:val="13"/>
              </w:rPr>
              <w:t xml:space="preserve">        </w:t>
            </w:r>
          </w:p>
          <w:p w:rsidR="00BF74F8" w:rsidRDefault="002352B8">
            <w:pPr>
              <w:spacing w:after="30"/>
              <w:ind w:left="17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039" o:spid="_x0000_s1026" style="width:223.95pt;height:81.6pt;mso-position-horizontal-relative:char;mso-position-vertical-relative:line" coordsize="28444,10362">
                  <v:rect id="Rectangle 242" o:spid="_x0000_s1027" style="position:absolute;left:11859;width:6084;height:1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  <v:textbox inset="0,0,0,0">
                      <w:txbxContent>
                        <w:p w:rsidR="00BF74F8" w:rsidRDefault="00221971">
                          <w:r>
                            <w:rPr>
                              <w:rFonts w:ascii="Arial" w:eastAsia="Arial" w:hAnsi="Arial" w:cs="Arial"/>
                              <w:i/>
                              <w:sz w:val="13"/>
                            </w:rPr>
                            <w:t>Znak sprawy</w:t>
                          </w:r>
                        </w:p>
                      </w:txbxContent>
                    </v:textbox>
                  </v:rect>
                  <v:shape id="Shape 2497" o:spid="_x0000_s1028" style="position:absolute;top:1020;width:106;height:9342;visibility:visible" coordsize="10668,934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prMUA&#10;AADdAAAADwAAAGRycy9kb3ducmV2LnhtbESPQWsCMRSE70L/Q3gFb5pVbG23RlkEQSgequL5dfO6&#10;2Zq8LJusbv99Iwgeh5n5hlmsemfFhdpQe1YwGWcgiEuva64UHA+b0RuIEJE1Ws+k4I8CrJZPgwXm&#10;2l/5iy77WIkE4ZCjAhNjk0sZSkMOw9g3xMn78a3DmGRbSd3iNcGdldMse5UOa04LBhtaGyrP+84p&#10;+La/pnvZfRaHMO8yf9pUx50tlBo+98UHiEh9fITv7a1WMJ29z+H2Jj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qmsxQAAAN0AAAAPAAAAAAAAAAAAAAAAAJgCAABkcnMv&#10;ZG93bnJldi54bWxQSwUGAAAAAAQABAD1AAAAigMAAAAA&#10;" adj="0,,0" path="m,l10668,r,934212l,934212,,e" fillcolor="black" stroked="f" strokeweight="0">
                    <v:stroke miterlimit="83231f" joinstyle="miter"/>
                    <v:formulas/>
                    <v:path arrowok="t" o:connecttype="segments" textboxrect="0,0,10668,934212"/>
                  </v:shape>
                  <v:shape id="Shape 2498" o:spid="_x0000_s1029" style="position:absolute;left:28337;top:1127;width:107;height:9235;visibility:visible" coordsize="10668,923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QC8EA&#10;AADdAAAADwAAAGRycy9kb3ducmV2LnhtbERPTYvCMBC9L/gfwgje1tQqq1ajFFHYi4dVwevQjG2x&#10;mZQmttVfvzkIHh/ve73tTSVaalxpWcFkHIEgzqwuOVdwOR++FyCcR9ZYWSYFT3Kw3Qy+1pho2/Ef&#10;tSefixDCLkEFhfd1IqXLCjLoxrYmDtzNNgZ9gE0udYNdCDeVjKPoRxosOTQUWNOuoOx+ehgFvCc7&#10;v3rXTR/lMY33bd6/rqlSo2GfrkB46v1H/Hb/agXxbBnmhjfhCc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F0AvBAAAA3QAAAA8AAAAAAAAAAAAAAAAAmAIAAGRycy9kb3du&#10;cmV2LnhtbFBLBQYAAAAABAAEAPUAAACGAwAAAAA=&#10;" adj="0,,0" path="m,l10668,r,923544l,923544,,e" fillcolor="black" stroked="f" strokeweight="0">
                    <v:stroke miterlimit="83231f" joinstyle="miter"/>
                    <v:formulas/>
                    <v:path arrowok="t" o:connecttype="segments" textboxrect="0,0,10668,923544"/>
                  </v:shape>
                  <v:shape id="Shape 2499" o:spid="_x0000_s1030" style="position:absolute;left:106;top:1020;width:28338;height:107;visibility:visible" coordsize="2833751,10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INsYA&#10;AADdAAAADwAAAGRycy9kb3ducmV2LnhtbESPQWvCQBSE70L/w/KE3nRjKq1GV5EWtRcPpkH09sg+&#10;k9Ds25BdNf57t1DwOMzMN8x82ZlaXKl1lWUFo2EEgji3uuJCQfazHkxAOI+ssbZMCu7kYLl46c0x&#10;0fbGe7qmvhABwi5BBaX3TSKly0sy6Ia2IQ7e2bYGfZBtIXWLtwA3tYyj6F0arDgslNjQZ0n5b3ox&#10;ChpH+/p8yrKPQzx+2xy/dtvVRCv12u9WMxCeOv8M/7e/tYJ4PJ3C35v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KINsYAAADdAAAADwAAAAAAAAAAAAAAAACYAgAAZHJz&#10;L2Rvd25yZXYueG1sUEsFBgAAAAAEAAQA9QAAAIsDAAAAAA==&#10;" adj="0,,0" path="m,l2833751,r,10668l,10668,,e" fillcolor="black" stroked="f" strokeweight="0">
                    <v:stroke miterlimit="83231f" joinstyle="miter"/>
                    <v:formulas/>
                    <v:path arrowok="t" o:connecttype="segments" textboxrect="0,0,2833751,10668"/>
                  </v:shape>
                  <v:shape id="Shape 2500" o:spid="_x0000_s1031" style="position:absolute;left:106;top:10255;width:28338;height:107;visibility:visible" coordsize="2833751,10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7scQA&#10;AADdAAAADwAAAGRycy9kb3ducmV2LnhtbERPTWvCQBC9C/0PyxR6azZNq4bUVYKlrRcPahC9Ddkx&#10;CWZnQ3Yb03/fPRQ8Pt73YjWaVgzUu8aygpcoBkFcWt1wpaA4fD6nIJxH1thaJgW/5GC1fJgsMNP2&#10;xjsa9r4SIYRdhgpq77tMSlfWZNBFtiMO3MX2Bn2AfSV1j7cQblqZxPFMGmw4NNTY0bqm8rr/MQo6&#10;R7v2ci6K+TF5e/06fWy/81Qr9fQ45u8gPI3+Lv53b7SCZBqH/eFNe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u7HEAAAA3QAAAA8AAAAAAAAAAAAAAAAAmAIAAGRycy9k&#10;b3ducmV2LnhtbFBLBQYAAAAABAAEAPUAAACJAwAAAAA=&#10;" adj="0,,0" path="m,l2833751,r,10668l,10668,,e" fillcolor="black" stroked="f" strokeweight="0">
                    <v:stroke miterlimit="83231f" joinstyle="miter"/>
                    <v:formulas/>
                    <v:path arrowok="t" o:connecttype="segments" textboxrect="0,0,2833751,10668"/>
                  </v:shape>
                  <w10:wrap type="none"/>
                  <w10:anchorlock/>
                </v:group>
              </w:pict>
            </w:r>
          </w:p>
          <w:p w:rsidR="00BF74F8" w:rsidRDefault="00221971">
            <w:pPr>
              <w:spacing w:after="5"/>
              <w:ind w:left="396"/>
            </w:pPr>
            <w:r>
              <w:rPr>
                <w:rFonts w:ascii="Arial" w:eastAsia="Arial" w:hAnsi="Arial" w:cs="Arial"/>
                <w:i/>
                <w:sz w:val="15"/>
              </w:rPr>
              <w:t xml:space="preserve">(Imię i Nazwisko, adres, seria i numer dokumentu tożsamości/ </w:t>
            </w:r>
          </w:p>
          <w:p w:rsidR="00BF74F8" w:rsidRDefault="00221971">
            <w:pPr>
              <w:spacing w:after="505"/>
              <w:ind w:left="1176"/>
            </w:pPr>
            <w:r>
              <w:rPr>
                <w:rFonts w:ascii="Arial" w:eastAsia="Arial" w:hAnsi="Arial" w:cs="Arial"/>
                <w:i/>
                <w:sz w:val="15"/>
              </w:rPr>
              <w:t>Nazwa, adres siedziby, NIP, REGON)</w:t>
            </w:r>
          </w:p>
          <w:p w:rsidR="00BF74F8" w:rsidRDefault="00221971">
            <w:pPr>
              <w:spacing w:after="219"/>
              <w:ind w:left="19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Oświadczenie Wnioskodawcy o wielkości otrzymanej pomocy de minimis </w:t>
            </w:r>
          </w:p>
          <w:p w:rsidR="00BF74F8" w:rsidRDefault="00221971">
            <w:pPr>
              <w:spacing w:after="54"/>
              <w:ind w:left="175"/>
              <w:jc w:val="center"/>
            </w:pPr>
            <w:r>
              <w:rPr>
                <w:rFonts w:ascii="Arial" w:eastAsia="Arial" w:hAnsi="Arial" w:cs="Arial"/>
                <w:sz w:val="18"/>
              </w:rPr>
              <w:t>Oświadczam, iż w okresie obejmującym bieżący rok podatkowy (obrotowy) oraz dwa poprzedzające go lata podatkowe</w:t>
            </w:r>
          </w:p>
          <w:p w:rsidR="00BF74F8" w:rsidRDefault="00221971">
            <w:pPr>
              <w:spacing w:after="264"/>
              <w:ind w:left="216"/>
            </w:pPr>
            <w:r>
              <w:rPr>
                <w:rFonts w:ascii="Arial" w:eastAsia="Arial" w:hAnsi="Arial" w:cs="Arial"/>
                <w:sz w:val="18"/>
              </w:rPr>
              <w:t>(obrotowe):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1)</w:t>
            </w:r>
          </w:p>
          <w:p w:rsidR="00BF74F8" w:rsidRDefault="00221971" w:rsidP="008E6ECA">
            <w:pPr>
              <w:pStyle w:val="Akapitzlist"/>
              <w:numPr>
                <w:ilvl w:val="0"/>
                <w:numId w:val="2"/>
              </w:numPr>
              <w:spacing w:after="51"/>
            </w:pPr>
            <w:r w:rsidRPr="008E6ECA">
              <w:rPr>
                <w:rFonts w:ascii="Arial" w:eastAsia="Arial" w:hAnsi="Arial" w:cs="Arial"/>
                <w:sz w:val="18"/>
              </w:rPr>
              <w:t>nie otrzymałem pomocy publicznej przyznawanej zgodnie z zasadą de minimis w szczególności w myśl</w:t>
            </w:r>
          </w:p>
          <w:p w:rsidR="008E6ECA" w:rsidRDefault="008E6ECA" w:rsidP="008E6ECA">
            <w:pPr>
              <w:spacing w:line="374" w:lineRule="auto"/>
              <w:ind w:left="549" w:hanging="314"/>
              <w:jc w:val="both"/>
            </w:pPr>
            <w:r>
              <w:rPr>
                <w:rFonts w:ascii="Arial" w:eastAsia="Arial" w:hAnsi="Arial" w:cs="Arial"/>
                <w:b/>
                <w:sz w:val="33"/>
              </w:rPr>
              <w:t xml:space="preserve">   </w:t>
            </w:r>
            <w:r w:rsidR="00221971">
              <w:rPr>
                <w:rFonts w:ascii="Arial" w:eastAsia="Arial" w:hAnsi="Arial" w:cs="Arial"/>
                <w:b/>
                <w:sz w:val="33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rozporządzenia Komisji (UE) nr </w:t>
            </w:r>
            <w:r w:rsidR="00181A75">
              <w:rPr>
                <w:rFonts w:ascii="Arial" w:eastAsia="Arial" w:hAnsi="Arial" w:cs="Arial"/>
                <w:sz w:val="18"/>
              </w:rPr>
              <w:t>1407/2013 z dnia 18 grudnia 2013</w:t>
            </w:r>
            <w:r w:rsidR="00221971">
              <w:rPr>
                <w:rFonts w:ascii="Arial" w:eastAsia="Arial" w:hAnsi="Arial" w:cs="Arial"/>
                <w:sz w:val="18"/>
              </w:rPr>
              <w:t xml:space="preserve"> r. w sprawie stosowania art. </w:t>
            </w:r>
            <w:r w:rsidR="00181A75">
              <w:rPr>
                <w:rFonts w:ascii="Arial" w:eastAsia="Arial" w:hAnsi="Arial" w:cs="Arial"/>
                <w:sz w:val="18"/>
              </w:rPr>
              <w:t>107 i 108</w:t>
            </w:r>
            <w:r w:rsidR="00221971">
              <w:rPr>
                <w:rFonts w:ascii="Arial" w:eastAsia="Arial" w:hAnsi="Arial" w:cs="Arial"/>
                <w:sz w:val="18"/>
              </w:rPr>
              <w:t xml:space="preserve"> Traktatu</w:t>
            </w:r>
            <w:r w:rsidR="00181A75">
              <w:rPr>
                <w:rFonts w:ascii="Arial" w:eastAsia="Arial" w:hAnsi="Arial" w:cs="Arial"/>
                <w:sz w:val="18"/>
              </w:rPr>
              <w:t xml:space="preserve"> o funkcjonowaniu Unii Europejskiej do</w:t>
            </w:r>
            <w:r w:rsidR="00221971">
              <w:rPr>
                <w:rFonts w:ascii="Arial" w:eastAsia="Arial" w:hAnsi="Arial" w:cs="Arial"/>
                <w:sz w:val="18"/>
              </w:rPr>
              <w:t xml:space="preserve"> pomocy de </w:t>
            </w:r>
            <w:proofErr w:type="spellStart"/>
            <w:r w:rsidR="00221971">
              <w:rPr>
                <w:rFonts w:ascii="Arial" w:eastAsia="Arial" w:hAnsi="Arial" w:cs="Arial"/>
                <w:sz w:val="18"/>
              </w:rPr>
              <w:t>minimis</w:t>
            </w:r>
            <w:proofErr w:type="spellEnd"/>
            <w:r w:rsidR="00221971">
              <w:rPr>
                <w:rFonts w:ascii="Arial" w:eastAsia="Arial" w:hAnsi="Arial" w:cs="Arial"/>
                <w:sz w:val="18"/>
              </w:rPr>
              <w:t xml:space="preserve"> (Dz.Urz. UE L </w:t>
            </w:r>
            <w:r w:rsidR="00181A75">
              <w:rPr>
                <w:rFonts w:ascii="Arial" w:eastAsia="Arial" w:hAnsi="Arial" w:cs="Arial"/>
                <w:sz w:val="18"/>
              </w:rPr>
              <w:t>352  z 24.12. 2013</w:t>
            </w:r>
            <w:r w:rsidR="00221971">
              <w:rPr>
                <w:rFonts w:ascii="Arial" w:eastAsia="Arial" w:hAnsi="Arial" w:cs="Arial"/>
                <w:sz w:val="18"/>
              </w:rPr>
              <w:t xml:space="preserve"> roku).</w:t>
            </w:r>
          </w:p>
          <w:p w:rsidR="00BF74F8" w:rsidRDefault="00221971" w:rsidP="008E6ECA">
            <w:pPr>
              <w:pStyle w:val="Akapitzlist"/>
              <w:numPr>
                <w:ilvl w:val="0"/>
                <w:numId w:val="2"/>
              </w:numPr>
              <w:spacing w:line="374" w:lineRule="auto"/>
              <w:jc w:val="both"/>
            </w:pPr>
            <w:r w:rsidRPr="008E6ECA">
              <w:rPr>
                <w:rFonts w:ascii="Arial" w:eastAsia="Arial" w:hAnsi="Arial" w:cs="Arial"/>
                <w:sz w:val="18"/>
              </w:rPr>
              <w:t xml:space="preserve">otrzymałem pomoc publiczną przyznawaną zgodnie z zasadą de minimis w szczególności w myśl rozporządzenia </w:t>
            </w:r>
            <w:r w:rsidRPr="008E6ECA">
              <w:rPr>
                <w:rFonts w:ascii="Arial" w:eastAsia="Arial" w:hAnsi="Arial" w:cs="Arial"/>
                <w:b/>
                <w:sz w:val="33"/>
              </w:rPr>
              <w:t xml:space="preserve"> </w:t>
            </w:r>
            <w:r w:rsidR="00181A75">
              <w:rPr>
                <w:rFonts w:ascii="Arial" w:eastAsia="Arial" w:hAnsi="Arial" w:cs="Arial"/>
                <w:sz w:val="18"/>
              </w:rPr>
              <w:t>Komisji (UE) nr</w:t>
            </w:r>
            <w:r w:rsidRPr="008E6ECA">
              <w:rPr>
                <w:rFonts w:ascii="Arial" w:eastAsia="Arial" w:hAnsi="Arial" w:cs="Arial"/>
                <w:sz w:val="18"/>
              </w:rPr>
              <w:t xml:space="preserve"> </w:t>
            </w:r>
            <w:r w:rsidR="00181A75">
              <w:rPr>
                <w:rFonts w:ascii="Arial" w:eastAsia="Arial" w:hAnsi="Arial" w:cs="Arial"/>
                <w:sz w:val="18"/>
              </w:rPr>
              <w:t>1407/2013 z dnia 18 grudnia 2013</w:t>
            </w:r>
            <w:r w:rsidRPr="008E6ECA">
              <w:rPr>
                <w:rFonts w:ascii="Arial" w:eastAsia="Arial" w:hAnsi="Arial" w:cs="Arial"/>
                <w:sz w:val="18"/>
              </w:rPr>
              <w:t xml:space="preserve"> r. w sprawie stosowania art. </w:t>
            </w:r>
            <w:r w:rsidR="00181A75">
              <w:rPr>
                <w:rFonts w:ascii="Arial" w:eastAsia="Arial" w:hAnsi="Arial" w:cs="Arial"/>
                <w:sz w:val="18"/>
              </w:rPr>
              <w:t>107 i 108</w:t>
            </w:r>
            <w:r w:rsidRPr="008E6ECA">
              <w:rPr>
                <w:rFonts w:ascii="Arial" w:eastAsia="Arial" w:hAnsi="Arial" w:cs="Arial"/>
                <w:sz w:val="18"/>
              </w:rPr>
              <w:t xml:space="preserve"> Traktatu</w:t>
            </w:r>
            <w:r w:rsidR="00181A75">
              <w:rPr>
                <w:rFonts w:ascii="Arial" w:eastAsia="Arial" w:hAnsi="Arial" w:cs="Arial"/>
                <w:sz w:val="18"/>
              </w:rPr>
              <w:t xml:space="preserve"> o funkcjonowaniu Unii Europejskiej</w:t>
            </w:r>
            <w:r w:rsidRPr="008E6ECA">
              <w:rPr>
                <w:rFonts w:ascii="Arial" w:eastAsia="Arial" w:hAnsi="Arial" w:cs="Arial"/>
                <w:sz w:val="18"/>
              </w:rPr>
              <w:t xml:space="preserve"> do pomocy de minimis (Dz.Urz. UE L </w:t>
            </w:r>
            <w:r w:rsidR="00181A75">
              <w:rPr>
                <w:rFonts w:ascii="Arial" w:eastAsia="Arial" w:hAnsi="Arial" w:cs="Arial"/>
                <w:sz w:val="18"/>
              </w:rPr>
              <w:t>352 z 24.12. 2013</w:t>
            </w:r>
            <w:r w:rsidRPr="008E6ECA">
              <w:rPr>
                <w:rFonts w:ascii="Arial" w:eastAsia="Arial" w:hAnsi="Arial" w:cs="Arial"/>
                <w:sz w:val="18"/>
              </w:rPr>
              <w:t xml:space="preserve"> roku)</w:t>
            </w:r>
            <w:r w:rsidR="00181A75">
              <w:rPr>
                <w:rFonts w:ascii="Arial" w:eastAsia="Arial" w:hAnsi="Arial" w:cs="Arial"/>
                <w:sz w:val="18"/>
              </w:rPr>
              <w:t>,</w:t>
            </w:r>
            <w:r w:rsidRPr="008E6ECA">
              <w:rPr>
                <w:rFonts w:ascii="Arial" w:eastAsia="Arial" w:hAnsi="Arial" w:cs="Arial"/>
                <w:sz w:val="18"/>
              </w:rPr>
              <w:t xml:space="preserve"> w następującej wysokości:</w:t>
            </w:r>
          </w:p>
          <w:tbl>
            <w:tblPr>
              <w:tblStyle w:val="TableGrid"/>
              <w:tblW w:w="9516" w:type="dxa"/>
              <w:tblInd w:w="515" w:type="dxa"/>
              <w:tblCellMar>
                <w:top w:w="13" w:type="dxa"/>
                <w:left w:w="44" w:type="dxa"/>
                <w:right w:w="5" w:type="dxa"/>
              </w:tblCellMar>
              <w:tblLook w:val="04A0"/>
            </w:tblPr>
            <w:tblGrid>
              <w:gridCol w:w="336"/>
              <w:gridCol w:w="1659"/>
              <w:gridCol w:w="1786"/>
              <w:gridCol w:w="1099"/>
              <w:gridCol w:w="1685"/>
              <w:gridCol w:w="1239"/>
              <w:gridCol w:w="862"/>
              <w:gridCol w:w="850"/>
            </w:tblGrid>
            <w:tr w:rsidR="00BF74F8">
              <w:trPr>
                <w:trHeight w:val="564"/>
              </w:trPr>
              <w:tc>
                <w:tcPr>
                  <w:tcW w:w="336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221971">
                  <w:pPr>
                    <w:ind w:left="22"/>
                    <w:jc w:val="both"/>
                  </w:pPr>
                  <w:r>
                    <w:rPr>
                      <w:rFonts w:ascii="Arial" w:eastAsia="Arial" w:hAnsi="Arial" w:cs="Arial"/>
                      <w:sz w:val="15"/>
                    </w:rPr>
                    <w:t>Lp.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221971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5"/>
                    </w:rPr>
                    <w:t>Organ udzielający pomocy</w:t>
                  </w:r>
                </w:p>
              </w:tc>
              <w:tc>
                <w:tcPr>
                  <w:tcW w:w="1786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221971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5"/>
                    </w:rPr>
                    <w:t>Podstawa prawna otrzymanej pomocy</w:t>
                  </w:r>
                  <w:r>
                    <w:rPr>
                      <w:rFonts w:ascii="Arial" w:eastAsia="Arial" w:hAnsi="Arial" w:cs="Arial"/>
                      <w:sz w:val="15"/>
                      <w:vertAlign w:val="superscript"/>
                    </w:rPr>
                    <w:t>2)</w:t>
                  </w:r>
                </w:p>
              </w:tc>
              <w:tc>
                <w:tcPr>
                  <w:tcW w:w="109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221971">
                  <w:pPr>
                    <w:ind w:firstLine="10"/>
                    <w:jc w:val="center"/>
                  </w:pPr>
                  <w:r>
                    <w:rPr>
                      <w:rFonts w:ascii="Arial" w:eastAsia="Arial" w:hAnsi="Arial" w:cs="Arial"/>
                      <w:sz w:val="15"/>
                    </w:rPr>
                    <w:t>Dzień udzielenia pomocy</w:t>
                  </w:r>
                  <w:r>
                    <w:rPr>
                      <w:rFonts w:ascii="Arial" w:eastAsia="Arial" w:hAnsi="Arial" w:cs="Arial"/>
                      <w:sz w:val="15"/>
                      <w:vertAlign w:val="superscript"/>
                    </w:rPr>
                    <w:t>3)</w:t>
                  </w:r>
                </w:p>
              </w:tc>
              <w:tc>
                <w:tcPr>
                  <w:tcW w:w="1685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221971">
                  <w:pPr>
                    <w:ind w:right="36"/>
                    <w:jc w:val="center"/>
                  </w:pPr>
                  <w:r>
                    <w:rPr>
                      <w:rFonts w:ascii="Arial" w:eastAsia="Arial" w:hAnsi="Arial" w:cs="Arial"/>
                      <w:sz w:val="15"/>
                    </w:rPr>
                    <w:t>Nr decyzji lub umowy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221971">
                  <w:pPr>
                    <w:ind w:left="50"/>
                  </w:pPr>
                  <w:r>
                    <w:rPr>
                      <w:rFonts w:ascii="Arial" w:eastAsia="Arial" w:hAnsi="Arial" w:cs="Arial"/>
                      <w:sz w:val="15"/>
                    </w:rPr>
                    <w:t>Forma pomocy</w:t>
                  </w:r>
                  <w:r>
                    <w:rPr>
                      <w:rFonts w:ascii="Arial" w:eastAsia="Arial" w:hAnsi="Arial" w:cs="Arial"/>
                      <w:sz w:val="15"/>
                      <w:vertAlign w:val="superscript"/>
                    </w:rPr>
                    <w:t>4)</w:t>
                  </w:r>
                </w:p>
              </w:tc>
              <w:tc>
                <w:tcPr>
                  <w:tcW w:w="171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221971">
                  <w:pPr>
                    <w:spacing w:after="19"/>
                    <w:ind w:right="35"/>
                    <w:jc w:val="center"/>
                  </w:pPr>
                  <w:r>
                    <w:rPr>
                      <w:rFonts w:ascii="Arial" w:eastAsia="Arial" w:hAnsi="Arial" w:cs="Arial"/>
                      <w:sz w:val="15"/>
                    </w:rPr>
                    <w:t xml:space="preserve">Wielkości pomocy </w:t>
                  </w:r>
                </w:p>
                <w:p w:rsidR="00BF74F8" w:rsidRDefault="00221971">
                  <w:pPr>
                    <w:ind w:right="38"/>
                    <w:jc w:val="center"/>
                  </w:pPr>
                  <w:r>
                    <w:rPr>
                      <w:rFonts w:ascii="Arial" w:eastAsia="Arial" w:hAnsi="Arial" w:cs="Arial"/>
                      <w:sz w:val="15"/>
                    </w:rPr>
                    <w:t>brutto</w:t>
                  </w:r>
                  <w:r>
                    <w:rPr>
                      <w:rFonts w:ascii="Arial" w:eastAsia="Arial" w:hAnsi="Arial" w:cs="Arial"/>
                      <w:sz w:val="15"/>
                      <w:vertAlign w:val="superscript"/>
                    </w:rPr>
                    <w:t>5)</w:t>
                  </w:r>
                </w:p>
              </w:tc>
            </w:tr>
            <w:tr w:rsidR="00BF74F8">
              <w:trPr>
                <w:trHeight w:val="209"/>
              </w:trPr>
              <w:tc>
                <w:tcPr>
                  <w:tcW w:w="0" w:type="auto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0" w:type="auto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0" w:type="auto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0" w:type="auto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0" w:type="auto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0" w:type="auto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F74F8" w:rsidRDefault="00221971">
                  <w:pPr>
                    <w:ind w:right="37"/>
                    <w:jc w:val="center"/>
                  </w:pPr>
                  <w:r>
                    <w:rPr>
                      <w:rFonts w:ascii="Arial" w:eastAsia="Arial" w:hAnsi="Arial" w:cs="Arial"/>
                      <w:sz w:val="15"/>
                    </w:rPr>
                    <w:t>w PLN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F74F8" w:rsidRDefault="00221971">
                  <w:pPr>
                    <w:ind w:right="39"/>
                    <w:jc w:val="center"/>
                  </w:pPr>
                  <w:r>
                    <w:rPr>
                      <w:rFonts w:ascii="Arial" w:eastAsia="Arial" w:hAnsi="Arial" w:cs="Arial"/>
                      <w:sz w:val="15"/>
                    </w:rPr>
                    <w:t>w EUR</w:t>
                  </w:r>
                </w:p>
              </w:tc>
            </w:tr>
            <w:tr w:rsidR="00BF74F8">
              <w:trPr>
                <w:trHeight w:val="367"/>
              </w:trPr>
              <w:tc>
                <w:tcPr>
                  <w:tcW w:w="3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F74F8" w:rsidRDefault="00221971">
                  <w:pPr>
                    <w:ind w:left="62"/>
                  </w:pPr>
                  <w:r>
                    <w:rPr>
                      <w:rFonts w:ascii="Arial" w:eastAsia="Arial" w:hAnsi="Arial" w:cs="Arial"/>
                      <w:sz w:val="15"/>
                    </w:rPr>
                    <w:t>1.</w:t>
                  </w:r>
                </w:p>
              </w:tc>
              <w:tc>
                <w:tcPr>
                  <w:tcW w:w="1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F74F8" w:rsidRDefault="00BF74F8"/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F74F8" w:rsidRDefault="00BF74F8"/>
              </w:tc>
              <w:tc>
                <w:tcPr>
                  <w:tcW w:w="10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F74F8" w:rsidRDefault="00BF74F8"/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F74F8" w:rsidRDefault="00BF74F8"/>
              </w:tc>
              <w:tc>
                <w:tcPr>
                  <w:tcW w:w="12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F74F8" w:rsidRDefault="00BF74F8"/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F74F8" w:rsidRDefault="00BF74F8"/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F74F8" w:rsidRDefault="00BF74F8"/>
              </w:tc>
            </w:tr>
            <w:tr w:rsidR="00BF74F8">
              <w:trPr>
                <w:trHeight w:val="367"/>
              </w:trPr>
              <w:tc>
                <w:tcPr>
                  <w:tcW w:w="3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F74F8" w:rsidRDefault="00221971">
                  <w:pPr>
                    <w:ind w:left="62"/>
                  </w:pPr>
                  <w:r>
                    <w:rPr>
                      <w:rFonts w:ascii="Arial" w:eastAsia="Arial" w:hAnsi="Arial" w:cs="Arial"/>
                      <w:sz w:val="15"/>
                    </w:rPr>
                    <w:t>2.</w:t>
                  </w:r>
                </w:p>
              </w:tc>
              <w:tc>
                <w:tcPr>
                  <w:tcW w:w="1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F74F8" w:rsidRDefault="00BF74F8"/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F74F8" w:rsidRDefault="00BF74F8"/>
              </w:tc>
              <w:tc>
                <w:tcPr>
                  <w:tcW w:w="10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12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</w:tr>
            <w:tr w:rsidR="00BF74F8">
              <w:trPr>
                <w:trHeight w:val="367"/>
              </w:trPr>
              <w:tc>
                <w:tcPr>
                  <w:tcW w:w="3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F74F8" w:rsidRDefault="00221971">
                  <w:pPr>
                    <w:ind w:left="62"/>
                  </w:pPr>
                  <w:r>
                    <w:rPr>
                      <w:rFonts w:ascii="Arial" w:eastAsia="Arial" w:hAnsi="Arial" w:cs="Arial"/>
                      <w:sz w:val="15"/>
                    </w:rPr>
                    <w:t>3.</w:t>
                  </w:r>
                </w:p>
              </w:tc>
              <w:tc>
                <w:tcPr>
                  <w:tcW w:w="1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F74F8" w:rsidRDefault="00BF74F8"/>
              </w:tc>
              <w:tc>
                <w:tcPr>
                  <w:tcW w:w="10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12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</w:tr>
            <w:tr w:rsidR="00BF74F8">
              <w:trPr>
                <w:trHeight w:val="367"/>
              </w:trPr>
              <w:tc>
                <w:tcPr>
                  <w:tcW w:w="3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F74F8" w:rsidRDefault="00221971">
                  <w:pPr>
                    <w:ind w:left="62"/>
                  </w:pPr>
                  <w:r>
                    <w:rPr>
                      <w:rFonts w:ascii="Arial" w:eastAsia="Arial" w:hAnsi="Arial" w:cs="Arial"/>
                      <w:sz w:val="15"/>
                    </w:rPr>
                    <w:t>4.</w:t>
                  </w:r>
                </w:p>
              </w:tc>
              <w:tc>
                <w:tcPr>
                  <w:tcW w:w="1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10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12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</w:tr>
            <w:tr w:rsidR="00BF74F8">
              <w:trPr>
                <w:trHeight w:val="367"/>
              </w:trPr>
              <w:tc>
                <w:tcPr>
                  <w:tcW w:w="3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F74F8" w:rsidRDefault="00221971">
                  <w:pPr>
                    <w:ind w:left="62"/>
                  </w:pPr>
                  <w:r>
                    <w:rPr>
                      <w:rFonts w:ascii="Arial" w:eastAsia="Arial" w:hAnsi="Arial" w:cs="Arial"/>
                      <w:sz w:val="15"/>
                    </w:rPr>
                    <w:t>5.</w:t>
                  </w:r>
                </w:p>
              </w:tc>
              <w:tc>
                <w:tcPr>
                  <w:tcW w:w="1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10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F74F8" w:rsidRDefault="00BF74F8"/>
              </w:tc>
              <w:tc>
                <w:tcPr>
                  <w:tcW w:w="12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</w:tr>
            <w:tr w:rsidR="00335086">
              <w:trPr>
                <w:trHeight w:val="367"/>
              </w:trPr>
              <w:tc>
                <w:tcPr>
                  <w:tcW w:w="3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35086" w:rsidRDefault="00335086">
                  <w:pPr>
                    <w:ind w:left="62"/>
                    <w:rPr>
                      <w:rFonts w:ascii="Arial" w:eastAsia="Arial" w:hAnsi="Arial" w:cs="Arial"/>
                      <w:sz w:val="15"/>
                    </w:rPr>
                  </w:pPr>
                </w:p>
                <w:p w:rsidR="00335086" w:rsidRDefault="00335086">
                  <w:pPr>
                    <w:ind w:left="62"/>
                    <w:rPr>
                      <w:rFonts w:ascii="Arial" w:eastAsia="Arial" w:hAnsi="Arial" w:cs="Arial"/>
                      <w:sz w:val="15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335086" w:rsidRDefault="00335086"/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335086" w:rsidRDefault="00335086"/>
              </w:tc>
              <w:tc>
                <w:tcPr>
                  <w:tcW w:w="10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335086" w:rsidRDefault="00335086"/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35086" w:rsidRDefault="00335086"/>
              </w:tc>
              <w:tc>
                <w:tcPr>
                  <w:tcW w:w="12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335086" w:rsidRDefault="00335086"/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335086" w:rsidRDefault="00335086"/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335086" w:rsidRDefault="00335086"/>
              </w:tc>
            </w:tr>
            <w:tr w:rsidR="008B4230">
              <w:trPr>
                <w:trHeight w:val="367"/>
              </w:trPr>
              <w:tc>
                <w:tcPr>
                  <w:tcW w:w="3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8B4230" w:rsidRDefault="008B4230">
                  <w:pPr>
                    <w:ind w:left="62"/>
                    <w:rPr>
                      <w:rFonts w:ascii="Arial" w:eastAsia="Arial" w:hAnsi="Arial" w:cs="Arial"/>
                      <w:sz w:val="15"/>
                    </w:rPr>
                  </w:pPr>
                </w:p>
                <w:p w:rsidR="008B4230" w:rsidRDefault="008B4230">
                  <w:pPr>
                    <w:ind w:left="62"/>
                    <w:rPr>
                      <w:rFonts w:ascii="Arial" w:eastAsia="Arial" w:hAnsi="Arial" w:cs="Arial"/>
                      <w:sz w:val="15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8B4230" w:rsidRDefault="008B4230"/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8B4230" w:rsidRDefault="008B4230"/>
              </w:tc>
              <w:tc>
                <w:tcPr>
                  <w:tcW w:w="10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8B4230" w:rsidRDefault="008B4230"/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8B4230" w:rsidRDefault="008B4230"/>
              </w:tc>
              <w:tc>
                <w:tcPr>
                  <w:tcW w:w="12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8B4230" w:rsidRDefault="008B4230"/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8B4230" w:rsidRDefault="008B4230"/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8B4230" w:rsidRDefault="008B4230"/>
              </w:tc>
            </w:tr>
            <w:tr w:rsidR="008B4230">
              <w:trPr>
                <w:trHeight w:val="367"/>
              </w:trPr>
              <w:tc>
                <w:tcPr>
                  <w:tcW w:w="3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8B4230" w:rsidRDefault="008B4230">
                  <w:pPr>
                    <w:ind w:left="62"/>
                    <w:rPr>
                      <w:rFonts w:ascii="Arial" w:eastAsia="Arial" w:hAnsi="Arial" w:cs="Arial"/>
                      <w:sz w:val="15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8B4230" w:rsidRDefault="008B4230"/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8B4230" w:rsidRDefault="008B4230"/>
              </w:tc>
              <w:tc>
                <w:tcPr>
                  <w:tcW w:w="10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8B4230" w:rsidRDefault="008B4230"/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8B4230" w:rsidRDefault="008B4230"/>
              </w:tc>
              <w:tc>
                <w:tcPr>
                  <w:tcW w:w="12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8B4230" w:rsidRDefault="008B4230"/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8B4230" w:rsidRDefault="008B4230"/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8B4230" w:rsidRDefault="008B4230"/>
              </w:tc>
            </w:tr>
            <w:tr w:rsidR="00BF74F8">
              <w:trPr>
                <w:trHeight w:val="432"/>
              </w:trPr>
              <w:tc>
                <w:tcPr>
                  <w:tcW w:w="3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BF74F8" w:rsidRDefault="00BF74F8"/>
              </w:tc>
              <w:tc>
                <w:tcPr>
                  <w:tcW w:w="165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BF74F8" w:rsidRDefault="00BF74F8"/>
              </w:tc>
              <w:tc>
                <w:tcPr>
                  <w:tcW w:w="17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BF74F8" w:rsidRDefault="00BF74F8"/>
              </w:tc>
              <w:tc>
                <w:tcPr>
                  <w:tcW w:w="10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BF74F8" w:rsidRDefault="00BF74F8"/>
              </w:tc>
              <w:tc>
                <w:tcPr>
                  <w:tcW w:w="168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12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F74F8" w:rsidRDefault="00221971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5"/>
                    </w:rPr>
                    <w:t>Razem pomoc de minimis</w:t>
                  </w: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F74F8" w:rsidRDefault="00BF74F8"/>
              </w:tc>
            </w:tr>
          </w:tbl>
          <w:p w:rsidR="00BF74F8" w:rsidRDefault="002352B8">
            <w:pPr>
              <w:spacing w:after="1"/>
              <w:ind w:left="17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370" o:spid="_x0000_s1035" style="width:493.3pt;height:34.95pt;mso-position-horizontal-relative:char;mso-position-vertical-relative:line" coordsize="62651,4438">
                  <v:shape id="Shape 2501" o:spid="_x0000_s1040" style="position:absolute;left:106;width:28338;height:106;visibility:visible" coordsize="2833751,10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8eKscA&#10;AADdAAAADwAAAGRycy9kb3ducmV2LnhtbESPQWvCQBSE70L/w/IK3szGtLYhdRVp0XrxYBrE3h7Z&#10;ZxKafRuyq6b/visIPQ4z8w0zXw6mFRfqXWNZwTSKQRCXVjdcKSi+1pMUhPPIGlvLpOCXHCwXD6M5&#10;ZtpeeU+X3FciQNhlqKD2vsukdGVNBl1kO+LgnWxv0AfZV1L3eA1w08okjl+kwYbDQo0dvddU/uRn&#10;o6BztG9P30XxekienzbHj93nKtVKjR+H1RsIT4P/D9/bW60gmcVTuL0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PHirHAAAA3QAAAA8AAAAAAAAAAAAAAAAAmAIAAGRy&#10;cy9kb3ducmV2LnhtbFBLBQYAAAAABAAEAPUAAACMAwAAAAA=&#10;" adj="0,,0" path="m,l2833751,r,10668l,10668,,e" fillcolor="black" stroked="f" strokeweight="0">
                    <v:stroke miterlimit="83231f" joinstyle="miter"/>
                    <v:formulas/>
                    <v:path arrowok="t" o:connecttype="segments" textboxrect="0,0,2833751,10668"/>
                  </v:shape>
                  <v:shape id="Shape 2502" o:spid="_x0000_s1039" style="position:absolute;left:106;top:4331;width:28338;height:107;visibility:visible" coordsize="2833751,10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2AXccA&#10;AADdAAAADwAAAGRycy9kb3ducmV2LnhtbESPT2vCQBTE74LfYXlCb7oxtlZiVhFF20sPxlDa2yP7&#10;8gezb0N2q+m37xYKPQ4z8xsm3Q6mFTfqXWNZwXwWgSAurG64UpBfjtMVCOeRNbaWScE3OdhuxqMU&#10;E23vfKZb5isRIOwSVFB73yVSuqImg25mO+LglbY36IPsK6l7vAe4aWUcRUtpsOGwUGNH+5qKa/Zl&#10;FHSOzm35mefP7/Hj4vRxeHvZrbRSD5NhtwbhafD/4b/2q1YQP0Ux/L4JT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dgF3HAAAA3QAAAA8AAAAAAAAAAAAAAAAAmAIAAGRy&#10;cy9kb3ducmV2LnhtbFBLBQYAAAAABAAEAPUAAACMAwAAAAA=&#10;" adj="0,,0" path="m,l2833751,r,10668l,10668,,e" fillcolor="black" stroked="f" strokeweight="0">
                    <v:stroke miterlimit="83231f" joinstyle="miter"/>
                    <v:formulas/>
                    <v:path arrowok="t" o:connecttype="segments" textboxrect="0,0,2833751,10668"/>
                  </v:shape>
                  <v:shape id="Shape 2503" o:spid="_x0000_s1038" style="position:absolute;left:62544;top:107;width:107;height:4331;visibility:visible" coordsize="10668,433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G8cgA&#10;AADdAAAADwAAAGRycy9kb3ducmV2LnhtbESP3WrCQBSE7wu+w3IK3hSz8adSYlaRQqUNilSreHnI&#10;nibB7NmQXTV9e7dQ6OUwM98w6aIztbhS6yrLCoZRDII4t7riQsHX/m3wAsJ5ZI21ZVLwQw4W895D&#10;iom2N/6k684XIkDYJaig9L5JpHR5SQZdZBvi4H3b1qAPsi2kbvEW4KaWozieSoMVh4USG3otKT/v&#10;LkbBeJNNtqfjxm2zlV7bw9NUTz4ypfqP3XIGwlPn/8N/7XetYPQcj+H3TXgCcn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8obxyAAAAN0AAAAPAAAAAAAAAAAAAAAAAJgCAABk&#10;cnMvZG93bnJldi54bWxQSwUGAAAAAAQABAD1AAAAjQMAAAAA&#10;" adj="0,,0" path="m,l10668,r,433121l,433121,,e" fillcolor="black" stroked="f" strokeweight="0">
                    <v:stroke miterlimit="83231f" joinstyle="miter"/>
                    <v:formulas/>
                    <v:path arrowok="t" o:connecttype="segments" textboxrect="0,0,10668,433121"/>
                  </v:shape>
                  <v:shape id="Shape 2504" o:spid="_x0000_s1037" style="position:absolute;width:106;height:4438;visibility:visible" coordsize="10668,443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06sUA&#10;AADdAAAADwAAAGRycy9kb3ducmV2LnhtbESPwWrDMBBE74X8g9hAbo1cE5viRgklkMbHJvEhx8Xa&#10;2qbWyliqrfTrq0Khx2Fm3jDbfTC9mGh0nWUFT+sEBHFtdceNgup6fHwG4Tyyxt4yKbiTg/1u8bDF&#10;QtuZzzRdfCMihF2BClrvh0JKV7dk0K3tQBy9Dzsa9FGOjdQjzhFuepkmSS4NdhwXWhzo0FL9efky&#10;Ct6z6oa38JafzlVT5tfvELAMSq2W4fUFhKfg/8N/7VIrSLNkA79v4hO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/TqxQAAAN0AAAAPAAAAAAAAAAAAAAAAAJgCAABkcnMv&#10;ZG93bnJldi54bWxQSwUGAAAAAAQABAD1AAAAigMAAAAA&#10;" adj="0,,0" path="m,l10668,r,443789l,443789,,e" fillcolor="black" stroked="f" strokeweight="0">
                    <v:stroke miterlimit="83231f" joinstyle="miter"/>
                    <v:formulas/>
                    <v:path arrowok="t" o:connecttype="segments" textboxrect="0,0,10668,443789"/>
                  </v:shape>
                  <v:shape id="Shape 2505" o:spid="_x0000_s1036" style="position:absolute;left:28337;top:107;width:107;height:4331;visibility:visible" coordsize="10668,433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7HsgA&#10;AADdAAAADwAAAGRycy9kb3ducmV2LnhtbESPQWvCQBSE7wX/w/IKXorZaFVKzCpSqLRBkWoVj4/s&#10;axLMvg3ZVdN/7xYKPQ4z8w2TLjpTiyu1rrKsYBjFIIhzqysuFHzt3wYvIJxH1lhbJgU/5GAx7z2k&#10;mGh740+67nwhAoRdggpK75tESpeXZNBFtiEO3rdtDfog20LqFm8Bbmo5iuOpNFhxWCixodeS8vPu&#10;YhQ8b7Lx9nTcuG220mt7eJrq8UemVP+xW85AeOr8f/iv/a4VjCbxBH7fhCc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V7seyAAAAN0AAAAPAAAAAAAAAAAAAAAAAJgCAABk&#10;cnMvZG93bnJldi54bWxQSwUGAAAAAAQABAD1AAAAjQMAAAAA&#10;" adj="0,,0" path="m,l10668,r,433121l,433121,,e" fillcolor="black" stroked="f" strokeweight="0">
                    <v:stroke miterlimit="83231f" joinstyle="miter"/>
                    <v:formulas/>
                    <v:path arrowok="t" o:connecttype="segments" textboxrect="0,0,10668,433121"/>
                  </v:shape>
                  <v:shape id="Shape 2506" o:spid="_x0000_s1032" style="position:absolute;left:39480;width:107;height:4438;visibility:visible" coordsize="10668,443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3PBsMA&#10;AADdAAAADwAAAGRycy9kb3ducmV2LnhtbESPT4vCMBTE7wt+h/AEb2uqYJFqFBFce/RPDx4fzbMt&#10;Ni+lyWr005uFBY/DzPyGWa6DacWdetdYVjAZJyCIS6sbrhQU5933HITzyBpby6TgSQ7Wq8HXEjNt&#10;H3yk+8lXIkLYZaig9r7LpHRlTQbd2HbE0bva3qCPsq+k7vER4aaV0yRJpcGG40KNHW1rKm+nX6Pg&#10;MCsueAk/6f5YVHl6foWAeVBqNAybBQhPwX/C/+1cK5jOkhT+3sQn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3PBsMAAADdAAAADwAAAAAAAAAAAAAAAACYAgAAZHJzL2Rv&#10;d25yZXYueG1sUEsFBgAAAAAEAAQA9QAAAIgDAAAAAA==&#10;" adj="0,,0" path="m,l10668,r,443789l,443789,,e" fillcolor="black" stroked="f" strokeweight="0">
                    <v:stroke miterlimit="83231f" joinstyle="miter"/>
                    <v:formulas/>
                    <v:path arrowok="t" o:connecttype="segments" textboxrect="0,0,10668,443789"/>
                  </v:shape>
                  <v:shape id="Shape 2507" o:spid="_x0000_s1033" style="position:absolute;left:39587;width:23064;height:106;visibility:visible" coordsize="2306447,10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//cYA&#10;AADdAAAADwAAAGRycy9kb3ducmV2LnhtbESPzWrDMBCE74G+g9hCb4nclPzgRjYlUFpyCI7bB9hY&#10;W9vUWhlJjd08fRQI5DjMzDfMJh9NJ07kfGtZwfMsAUFcWd1yreD76326BuEDssbOMin4Jw959jDZ&#10;YKrtwAc6laEWEcI+RQVNCH0qpa8aMuhntieO3o91BkOUrpba4RDhppPzJFlKgy3HhQZ72jZU/ZZ/&#10;RoF+WQ3ncfexr7viaN15W3C/KJR6ehzfXkEEGsM9fGt/agXzRbKC65v4BGR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L//cYAAADdAAAADwAAAAAAAAAAAAAAAACYAgAAZHJz&#10;L2Rvd25yZXYueG1sUEsFBgAAAAAEAAQA9QAAAIsDAAAAAA==&#10;" adj="0,,0" path="m,l2306447,r,10668l,10668,,e" fillcolor="black" stroked="f" strokeweight="0">
                    <v:stroke miterlimit="83231f" joinstyle="miter"/>
                    <v:formulas/>
                    <v:path arrowok="t" o:connecttype="segments" textboxrect="0,0,2306447,10668"/>
                  </v:shape>
                  <v:shape id="Shape 2508" o:spid="_x0000_s1034" style="position:absolute;left:39587;top:4331;width:23064;height:107;visibility:visible" coordsize="2306447,10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1rj8MA&#10;AADdAAAADwAAAGRycy9kb3ducmV2LnhtbERP3WrCMBS+H/gO4Qi7m+kc3aQzihTEsQvp1Ac4Nmdt&#10;WXNSkth2ffrlQtjlx/e/3o6mFT0531hW8LxIQBCXVjdcKbic908rED4ga2wtk4Jf8rDdzB7WmGk7&#10;8Bf1p1CJGMI+QwV1CF0mpS9rMugXtiOO3Ld1BkOErpLa4RDDTSuXSfIqDTYcG2rsKK+p/DndjAL9&#10;8jZM4+fhWLXF1bopL7hLC6Ue5+PuHUSgMfyL7+4PrWCZJnFufBOf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1rj8MAAADdAAAADwAAAAAAAAAAAAAAAACYAgAAZHJzL2Rv&#10;d25yZXYueG1sUEsFBgAAAAAEAAQA9QAAAIgDAAAAAA==&#10;" adj="0,,0" path="m,l2306447,r,10668l,10668,,e" fillcolor="black" stroked="f" strokeweight="0">
                    <v:stroke miterlimit="83231f" joinstyle="miter"/>
                    <v:formulas/>
                    <v:path arrowok="t" o:connecttype="segments" textboxrect="0,0,2306447,10668"/>
                  </v:shape>
                  <w10:wrap type="none"/>
                  <w10:anchorlock/>
                </v:group>
              </w:pict>
            </w:r>
          </w:p>
          <w:p w:rsidR="00BF74F8" w:rsidRDefault="00221971">
            <w:pPr>
              <w:spacing w:after="10"/>
              <w:ind w:left="1563"/>
            </w:pPr>
            <w:r>
              <w:rPr>
                <w:rFonts w:ascii="Arial" w:eastAsia="Arial" w:hAnsi="Arial" w:cs="Arial"/>
                <w:i/>
                <w:sz w:val="15"/>
              </w:rPr>
              <w:t>(miejscowość i data)</w:t>
            </w:r>
          </w:p>
          <w:p w:rsidR="00BF74F8" w:rsidRDefault="00221971">
            <w:pPr>
              <w:spacing w:after="109" w:line="279" w:lineRule="auto"/>
              <w:ind w:right="367" w:firstLine="6729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 xml:space="preserve">(podpis wnioskodawcy/osoby reprezentującej wnioskodawcę/pełnomocnika wnioskodawcy) </w:t>
            </w:r>
            <w:r>
              <w:rPr>
                <w:rFonts w:ascii="Arial" w:eastAsia="Arial" w:hAnsi="Arial" w:cs="Arial"/>
                <w:sz w:val="13"/>
                <w:vertAlign w:val="superscript"/>
              </w:rPr>
              <w:t xml:space="preserve">1) </w:t>
            </w:r>
            <w:r>
              <w:rPr>
                <w:rFonts w:ascii="Arial" w:eastAsia="Arial" w:hAnsi="Arial" w:cs="Arial"/>
                <w:sz w:val="13"/>
              </w:rPr>
              <w:t>Należy  zaznaczyć właściwe pole.</w:t>
            </w:r>
          </w:p>
          <w:p w:rsidR="00BF74F8" w:rsidRDefault="00221971">
            <w:pPr>
              <w:numPr>
                <w:ilvl w:val="0"/>
                <w:numId w:val="1"/>
              </w:numPr>
              <w:spacing w:after="102"/>
              <w:ind w:right="32" w:hanging="209"/>
            </w:pPr>
            <w:r>
              <w:rPr>
                <w:rFonts w:ascii="Arial" w:eastAsia="Arial" w:hAnsi="Arial" w:cs="Arial"/>
                <w:sz w:val="13"/>
              </w:rPr>
              <w:t xml:space="preserve">Należy podać podstawę prawną udzielenia pomocy </w:t>
            </w:r>
            <w:r>
              <w:rPr>
                <w:rFonts w:ascii="Arial" w:eastAsia="Arial" w:hAnsi="Arial" w:cs="Arial"/>
                <w:i/>
                <w:sz w:val="13"/>
              </w:rPr>
              <w:t>de minimis</w:t>
            </w:r>
            <w:r>
              <w:rPr>
                <w:rFonts w:ascii="Arial" w:eastAsia="Arial" w:hAnsi="Arial" w:cs="Arial"/>
                <w:sz w:val="13"/>
              </w:rPr>
              <w:t xml:space="preserve">. </w:t>
            </w:r>
          </w:p>
          <w:p w:rsidR="00BF74F8" w:rsidRDefault="00221971">
            <w:pPr>
              <w:numPr>
                <w:ilvl w:val="0"/>
                <w:numId w:val="1"/>
              </w:numPr>
              <w:spacing w:after="223" w:line="282" w:lineRule="auto"/>
              <w:ind w:right="32" w:hanging="209"/>
            </w:pPr>
            <w:r>
              <w:rPr>
                <w:rFonts w:ascii="Arial" w:eastAsia="Arial" w:hAnsi="Arial" w:cs="Arial"/>
                <w:sz w:val="13"/>
              </w:rPr>
              <w:t xml:space="preserve">Należy wpisać dzień udzielenia pomocy; przez dzień udzielenia pomocy należy rozumieć dzień, w którym podmiot ubiegający sie o pomoc nabył prawo do otrzymania takiej pomocy, a w przypadku gdy udzielenie pomocy w formie ulgi podatkowej następuje na podstawie aktu normatywnego, bez wymogu wydania decyzji - terminy określone w art. 2 pkt 11 lit. a-c ustawy z dnia 30 kwietnia 2004 r. o postępowaniu w sprawach dotyczących pomocy publicznej (Dz.U. z 2004 r. Nr 123, poz. 1291 z późn. zm.).  </w:t>
            </w:r>
          </w:p>
          <w:p w:rsidR="00BF74F8" w:rsidRDefault="00221971">
            <w:pPr>
              <w:numPr>
                <w:ilvl w:val="0"/>
                <w:numId w:val="1"/>
              </w:numPr>
              <w:spacing w:after="77" w:line="286" w:lineRule="auto"/>
              <w:ind w:right="32" w:hanging="209"/>
            </w:pPr>
            <w:r>
              <w:rPr>
                <w:rFonts w:ascii="Arial" w:eastAsia="Arial" w:hAnsi="Arial" w:cs="Arial"/>
                <w:sz w:val="13"/>
              </w:rPr>
      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      </w:r>
          </w:p>
          <w:p w:rsidR="00BF74F8" w:rsidRDefault="00221971">
            <w:pPr>
              <w:numPr>
                <w:ilvl w:val="0"/>
                <w:numId w:val="1"/>
              </w:numPr>
              <w:ind w:right="32" w:hanging="209"/>
            </w:pPr>
            <w:r>
              <w:rPr>
                <w:rFonts w:ascii="Arial" w:eastAsia="Arial" w:hAnsi="Arial" w:cs="Arial"/>
                <w:sz w:val="13"/>
              </w:rPr>
              <w:t xml:space="preserve">Należy podać wartość pomocy wyrażoną w PLN i EUR zgodnie z otrzymanymi </w:t>
            </w:r>
            <w:r>
              <w:rPr>
                <w:rFonts w:ascii="Arial" w:eastAsia="Arial" w:hAnsi="Arial" w:cs="Arial"/>
                <w:i/>
                <w:sz w:val="13"/>
              </w:rPr>
              <w:t>zaświadczeniami o pomocy de minimis</w:t>
            </w:r>
            <w:r>
              <w:rPr>
                <w:rFonts w:ascii="Arial" w:eastAsia="Arial" w:hAnsi="Arial" w:cs="Arial"/>
                <w:sz w:val="13"/>
              </w:rPr>
              <w:t>.</w:t>
            </w:r>
          </w:p>
        </w:tc>
      </w:tr>
    </w:tbl>
    <w:p w:rsidR="00BF74F8" w:rsidRDefault="00BF74F8">
      <w:pPr>
        <w:tabs>
          <w:tab w:val="right" w:pos="10988"/>
        </w:tabs>
        <w:spacing w:after="0"/>
      </w:pPr>
    </w:p>
    <w:sectPr w:rsidR="00BF74F8" w:rsidSect="008B4230">
      <w:pgSz w:w="11904" w:h="16834"/>
      <w:pgMar w:top="284" w:right="446" w:bottom="709" w:left="47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D88"/>
    <w:multiLevelType w:val="hybridMultilevel"/>
    <w:tmpl w:val="D2CA3ADA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16F2690D"/>
    <w:multiLevelType w:val="hybridMultilevel"/>
    <w:tmpl w:val="DDD837E0"/>
    <w:lvl w:ilvl="0" w:tplc="02305368">
      <w:start w:val="2"/>
      <w:numFmt w:val="decimal"/>
      <w:lvlText w:val="%1)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1" w:tplc="2C5C2EAC">
      <w:start w:val="1"/>
      <w:numFmt w:val="lowerLetter"/>
      <w:lvlText w:val="%2"/>
      <w:lvlJc w:val="left"/>
      <w:pPr>
        <w:ind w:left="1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2" w:tplc="F4865FFC">
      <w:start w:val="1"/>
      <w:numFmt w:val="lowerRoman"/>
      <w:lvlText w:val="%3"/>
      <w:lvlJc w:val="left"/>
      <w:pPr>
        <w:ind w:left="1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3" w:tplc="C7B275E2">
      <w:start w:val="1"/>
      <w:numFmt w:val="decimal"/>
      <w:lvlText w:val="%4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4" w:tplc="E8024E30">
      <w:start w:val="1"/>
      <w:numFmt w:val="lowerLetter"/>
      <w:lvlText w:val="%5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5" w:tplc="EA4CEFC4">
      <w:start w:val="1"/>
      <w:numFmt w:val="lowerRoman"/>
      <w:lvlText w:val="%6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6" w:tplc="B49E9722">
      <w:start w:val="1"/>
      <w:numFmt w:val="decimal"/>
      <w:lvlText w:val="%7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7" w:tplc="8D24118E">
      <w:start w:val="1"/>
      <w:numFmt w:val="lowerLetter"/>
      <w:lvlText w:val="%8"/>
      <w:lvlJc w:val="left"/>
      <w:pPr>
        <w:ind w:left="5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8" w:tplc="DD14E2DC">
      <w:start w:val="1"/>
      <w:numFmt w:val="lowerRoman"/>
      <w:lvlText w:val="%9"/>
      <w:lvlJc w:val="left"/>
      <w:pPr>
        <w:ind w:left="6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F74F8"/>
    <w:rsid w:val="00022F45"/>
    <w:rsid w:val="000C32EC"/>
    <w:rsid w:val="00181A75"/>
    <w:rsid w:val="00221971"/>
    <w:rsid w:val="002352B8"/>
    <w:rsid w:val="00313A03"/>
    <w:rsid w:val="00335086"/>
    <w:rsid w:val="003E5D23"/>
    <w:rsid w:val="006154E4"/>
    <w:rsid w:val="00615A4E"/>
    <w:rsid w:val="007F28E7"/>
    <w:rsid w:val="008B4230"/>
    <w:rsid w:val="008E6ECA"/>
    <w:rsid w:val="009226F0"/>
    <w:rsid w:val="00BF74F8"/>
    <w:rsid w:val="00C72182"/>
    <w:rsid w:val="00FB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182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721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6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Kmiecik</dc:creator>
  <cp:lastModifiedBy>PC</cp:lastModifiedBy>
  <cp:revision>8</cp:revision>
  <dcterms:created xsi:type="dcterms:W3CDTF">2015-09-30T08:27:00Z</dcterms:created>
  <dcterms:modified xsi:type="dcterms:W3CDTF">2018-11-15T07:50:00Z</dcterms:modified>
</cp:coreProperties>
</file>