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5BC9" w14:textId="77777777" w:rsidR="005B57AE" w:rsidRPr="00A650FA" w:rsidRDefault="005B57AE" w:rsidP="005B57AE">
      <w:pPr>
        <w:spacing w:after="0" w:line="360" w:lineRule="auto"/>
        <w:ind w:firstLine="147"/>
        <w:rPr>
          <w:b/>
          <w:sz w:val="24"/>
          <w:szCs w:val="24"/>
        </w:rPr>
      </w:pPr>
    </w:p>
    <w:p w14:paraId="378FE16C" w14:textId="77777777" w:rsidR="005B57AE" w:rsidRPr="00A650FA" w:rsidRDefault="005B57AE" w:rsidP="005B57AE">
      <w:pPr>
        <w:spacing w:after="0" w:line="240" w:lineRule="auto"/>
        <w:ind w:left="5664"/>
        <w:rPr>
          <w:b/>
          <w:sz w:val="24"/>
          <w:szCs w:val="24"/>
        </w:rPr>
      </w:pPr>
      <w:r w:rsidRPr="00A650FA">
        <w:rPr>
          <w:b/>
          <w:sz w:val="24"/>
          <w:szCs w:val="24"/>
        </w:rPr>
        <w:t xml:space="preserve">Burmistrz </w:t>
      </w:r>
      <w:r>
        <w:rPr>
          <w:b/>
          <w:sz w:val="24"/>
          <w:szCs w:val="24"/>
        </w:rPr>
        <w:t>Zdun</w:t>
      </w:r>
    </w:p>
    <w:p w14:paraId="25C7B6F1" w14:textId="77777777" w:rsidR="005B57AE" w:rsidRPr="00A650FA" w:rsidRDefault="005B57AE" w:rsidP="005B57AE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Rynek 2</w:t>
      </w:r>
    </w:p>
    <w:p w14:paraId="79C1F2B2" w14:textId="77777777" w:rsidR="005B57AE" w:rsidRPr="00A650FA" w:rsidRDefault="005B57AE" w:rsidP="005B57AE">
      <w:pPr>
        <w:spacing w:after="0" w:line="240" w:lineRule="auto"/>
        <w:ind w:left="5664"/>
        <w:rPr>
          <w:b/>
          <w:sz w:val="24"/>
          <w:szCs w:val="24"/>
        </w:rPr>
      </w:pPr>
      <w:r w:rsidRPr="00A650FA">
        <w:rPr>
          <w:b/>
          <w:sz w:val="24"/>
          <w:szCs w:val="24"/>
        </w:rPr>
        <w:t>63-</w:t>
      </w:r>
      <w:r>
        <w:rPr>
          <w:b/>
          <w:sz w:val="24"/>
          <w:szCs w:val="24"/>
        </w:rPr>
        <w:t>760 Zduny</w:t>
      </w:r>
      <w:r w:rsidRPr="00A650FA">
        <w:rPr>
          <w:b/>
          <w:sz w:val="24"/>
          <w:szCs w:val="24"/>
        </w:rPr>
        <w:t xml:space="preserve"> </w:t>
      </w:r>
    </w:p>
    <w:p w14:paraId="20888AE1" w14:textId="77777777" w:rsidR="005B57AE" w:rsidRPr="00A650FA" w:rsidRDefault="005B57AE" w:rsidP="005B57AE">
      <w:pPr>
        <w:spacing w:after="0" w:line="360" w:lineRule="auto"/>
        <w:jc w:val="center"/>
        <w:rPr>
          <w:b/>
          <w:sz w:val="24"/>
          <w:szCs w:val="24"/>
        </w:rPr>
      </w:pPr>
    </w:p>
    <w:p w14:paraId="3144A917" w14:textId="77777777" w:rsidR="005B57AE" w:rsidRPr="00A650FA" w:rsidRDefault="005B57AE" w:rsidP="005B57AE">
      <w:pPr>
        <w:spacing w:after="0" w:line="360" w:lineRule="auto"/>
        <w:jc w:val="center"/>
        <w:rPr>
          <w:b/>
          <w:sz w:val="24"/>
          <w:szCs w:val="24"/>
        </w:rPr>
      </w:pPr>
      <w:r w:rsidRPr="00A650FA">
        <w:rPr>
          <w:b/>
          <w:sz w:val="24"/>
          <w:szCs w:val="24"/>
        </w:rPr>
        <w:t>W N I O S E K</w:t>
      </w:r>
    </w:p>
    <w:p w14:paraId="3217988B" w14:textId="77777777" w:rsidR="005B57AE" w:rsidRDefault="005B57AE" w:rsidP="005B57AE">
      <w:pPr>
        <w:spacing w:after="0" w:line="360" w:lineRule="auto"/>
        <w:jc w:val="center"/>
        <w:rPr>
          <w:b/>
          <w:bCs/>
        </w:rPr>
      </w:pPr>
      <w:r w:rsidRPr="00A650FA">
        <w:rPr>
          <w:b/>
          <w:sz w:val="24"/>
          <w:szCs w:val="24"/>
        </w:rPr>
        <w:t xml:space="preserve">o udzielenie dotacji </w:t>
      </w:r>
      <w:r w:rsidRPr="00A650FA">
        <w:rPr>
          <w:b/>
          <w:bCs/>
        </w:rPr>
        <w:t>celowej ze środków budżetu Gminy Zduny na dofinansowanie kosztów wymiany systemów ogrzewania węglowego na nowe ekologiczne źródła ogrzewania</w:t>
      </w:r>
    </w:p>
    <w:p w14:paraId="4E43E762" w14:textId="77777777" w:rsidR="005B57AE" w:rsidRPr="00A650FA" w:rsidRDefault="005B57AE" w:rsidP="005B57AE">
      <w:pPr>
        <w:spacing w:after="0" w:line="360" w:lineRule="auto"/>
        <w:jc w:val="center"/>
        <w:rPr>
          <w:sz w:val="24"/>
          <w:szCs w:val="24"/>
        </w:rPr>
      </w:pPr>
    </w:p>
    <w:p w14:paraId="1E10811B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 xml:space="preserve">1. </w:t>
      </w:r>
      <w:r w:rsidRPr="008B2092">
        <w:tab/>
        <w:t>Informacja o wnioskodawcy:</w:t>
      </w:r>
    </w:p>
    <w:p w14:paraId="7A35AEDD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>Imię i Nazwisko ...........................................................................................................................</w:t>
      </w:r>
    </w:p>
    <w:p w14:paraId="78824E1E" w14:textId="77777777" w:rsidR="005B57AE" w:rsidRPr="008B2092" w:rsidRDefault="005B57AE" w:rsidP="005B57AE">
      <w:pPr>
        <w:tabs>
          <w:tab w:val="left" w:pos="360"/>
        </w:tabs>
        <w:spacing w:after="0" w:line="360" w:lineRule="auto"/>
        <w:rPr>
          <w:color w:val="00B050"/>
        </w:rPr>
      </w:pPr>
      <w:r w:rsidRPr="008B2092">
        <w:t>Adres zamieszkania:</w:t>
      </w:r>
    </w:p>
    <w:p w14:paraId="39FBBC3A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>
        <w:t>Miejscowość…………………………..</w:t>
      </w:r>
      <w:r w:rsidRPr="008B2092">
        <w:t xml:space="preserve">ulica .................................................nr domu .................. </w:t>
      </w:r>
    </w:p>
    <w:p w14:paraId="0970C322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>
        <w:t>K</w:t>
      </w:r>
      <w:r w:rsidRPr="008B2092">
        <w:t>od pocztowy ................................ miejscowość ........................................................................</w:t>
      </w:r>
    </w:p>
    <w:p w14:paraId="45FA9C75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>Seria i nr dowodu................................ wydany przez..................................................................</w:t>
      </w:r>
    </w:p>
    <w:p w14:paraId="3A511BAE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 xml:space="preserve">PESEL..................................................................... Nr telefonu ...................................................  </w:t>
      </w:r>
    </w:p>
    <w:p w14:paraId="549FC09F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 xml:space="preserve">2. </w:t>
      </w:r>
      <w:r w:rsidRPr="008B2092">
        <w:tab/>
        <w:t>Lokalizacja planowanych prac:</w:t>
      </w:r>
    </w:p>
    <w:p w14:paraId="0FAD6882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>
        <w:t>Miejscowość…………………………..</w:t>
      </w:r>
      <w:r w:rsidRPr="008B2092">
        <w:t xml:space="preserve">ulica .................................................nr domu .................. </w:t>
      </w:r>
    </w:p>
    <w:p w14:paraId="0A8F076A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 w:rsidRPr="008B2092">
        <w:t>nr ewidencyjny działki ..............................................obręb.........................................................</w:t>
      </w:r>
    </w:p>
    <w:p w14:paraId="2C1C2C39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>
        <w:t xml:space="preserve">3. </w:t>
      </w:r>
      <w:r w:rsidRPr="008B2092">
        <w:t>Tytuł prawny władania nieruchomością (właściwe zaznaczyć):</w:t>
      </w:r>
    </w:p>
    <w:p w14:paraId="4FD961D2" w14:textId="77777777" w:rsidR="005B57AE" w:rsidRPr="008B2092" w:rsidRDefault="005B57AE" w:rsidP="005B57AE">
      <w:pPr>
        <w:pStyle w:val="Akapitzlist"/>
        <w:spacing w:after="0" w:line="360" w:lineRule="auto"/>
        <w:ind w:left="426"/>
        <w:contextualSpacing w:val="0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Własność</w:t>
      </w:r>
    </w:p>
    <w:p w14:paraId="618A8A55" w14:textId="77777777" w:rsidR="005B57AE" w:rsidRPr="008B2092" w:rsidRDefault="005B57AE" w:rsidP="005B57AE">
      <w:pPr>
        <w:pStyle w:val="Akapitzlist"/>
        <w:spacing w:after="0" w:line="360" w:lineRule="auto"/>
        <w:ind w:left="426"/>
        <w:contextualSpacing w:val="0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Współwłasność</w:t>
      </w:r>
    </w:p>
    <w:p w14:paraId="1AE9BEF1" w14:textId="77777777" w:rsidR="005B57AE" w:rsidRPr="008B2092" w:rsidRDefault="005B57AE" w:rsidP="005B57AE">
      <w:pPr>
        <w:pStyle w:val="Akapitzlist"/>
        <w:spacing w:after="0" w:line="360" w:lineRule="auto"/>
        <w:ind w:left="426"/>
        <w:contextualSpacing w:val="0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Użytkowanie wieczyste</w:t>
      </w:r>
    </w:p>
    <w:p w14:paraId="144ED1C9" w14:textId="77777777" w:rsidR="005B57AE" w:rsidRPr="008B2092" w:rsidRDefault="005B57AE" w:rsidP="005B57AE">
      <w:pPr>
        <w:pStyle w:val="Akapitzlist"/>
        <w:spacing w:after="0" w:line="360" w:lineRule="auto"/>
        <w:ind w:left="426"/>
        <w:contextualSpacing w:val="0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Współużytkowanie wieczyste</w:t>
      </w:r>
    </w:p>
    <w:p w14:paraId="2ED2C245" w14:textId="77777777" w:rsidR="005B57AE" w:rsidRPr="008B2092" w:rsidRDefault="005B57AE" w:rsidP="005B57AE">
      <w:pPr>
        <w:pStyle w:val="Akapitzlist"/>
        <w:spacing w:after="0" w:line="360" w:lineRule="auto"/>
        <w:ind w:left="426"/>
        <w:contextualSpacing w:val="0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Inne:..........................................</w:t>
      </w:r>
    </w:p>
    <w:p w14:paraId="66739805" w14:textId="77777777" w:rsidR="005B57AE" w:rsidRPr="008B2092" w:rsidRDefault="005B57AE" w:rsidP="005B57AE">
      <w:pPr>
        <w:tabs>
          <w:tab w:val="left" w:pos="360"/>
        </w:tabs>
        <w:spacing w:after="0" w:line="360" w:lineRule="auto"/>
      </w:pPr>
      <w:r>
        <w:t xml:space="preserve">4. </w:t>
      </w:r>
      <w:r w:rsidRPr="008B2092">
        <w:t>Rodzaj podmiotu ubiegającego się o dotacje</w:t>
      </w:r>
      <w:r>
        <w:t xml:space="preserve"> </w:t>
      </w:r>
      <w:r w:rsidRPr="008B2092">
        <w:t>(właściwe zaznaczyć):</w:t>
      </w:r>
    </w:p>
    <w:p w14:paraId="7B9BF88A" w14:textId="77777777" w:rsidR="005B57AE" w:rsidRPr="008B2092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osoba fizyczna</w:t>
      </w:r>
    </w:p>
    <w:p w14:paraId="299AC896" w14:textId="77777777" w:rsidR="005B57AE" w:rsidRPr="008B2092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rolnik</w:t>
      </w:r>
    </w:p>
    <w:p w14:paraId="320DDF1C" w14:textId="77777777" w:rsidR="005B57AE" w:rsidRPr="008B2092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przedsiębiorca</w:t>
      </w:r>
    </w:p>
    <w:p w14:paraId="59350CFD" w14:textId="77777777" w:rsidR="005B57AE" w:rsidRPr="008B2092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wspólnota mieszkaniowa</w:t>
      </w:r>
    </w:p>
    <w:p w14:paraId="63401B40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 w:rsidRPr="008B2092">
        <w:t>osoba prawna (podać jaka) ......................................</w:t>
      </w:r>
    </w:p>
    <w:p w14:paraId="2D62622F" w14:textId="77777777" w:rsidR="005B57AE" w:rsidRPr="002F60D6" w:rsidRDefault="005B57AE" w:rsidP="005B57AE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ind w:left="284" w:right="0"/>
      </w:pPr>
      <w:r w:rsidRPr="002F60D6">
        <w:t>Charakterystyka prac</w:t>
      </w:r>
      <w:r>
        <w:t xml:space="preserve"> - </w:t>
      </w:r>
      <w:r w:rsidRPr="002F60D6">
        <w:t>planowane nowe źródło ciepła</w:t>
      </w:r>
      <w:r>
        <w:t xml:space="preserve"> </w:t>
      </w:r>
      <w:r w:rsidRPr="008B2092">
        <w:t>(właściwe zaznaczyć):</w:t>
      </w:r>
    </w:p>
    <w:p w14:paraId="325D692F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>kocioł gazowy</w:t>
      </w:r>
    </w:p>
    <w:p w14:paraId="44990E2F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>kocioł olejowy</w:t>
      </w:r>
    </w:p>
    <w:p w14:paraId="3EC2004F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>kocioł gazowo-olejowy</w:t>
      </w:r>
    </w:p>
    <w:p w14:paraId="3392AB5F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>kocioł elektryczny</w:t>
      </w:r>
    </w:p>
    <w:p w14:paraId="1CC518BB" w14:textId="77777777" w:rsidR="005B57AE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>kocioł na biomasę</w:t>
      </w:r>
    </w:p>
    <w:p w14:paraId="505280C5" w14:textId="77777777" w:rsidR="005B57AE" w:rsidRPr="008B2092" w:rsidRDefault="005B57AE" w:rsidP="005B57AE">
      <w:pPr>
        <w:pStyle w:val="Akapitzlist"/>
        <w:tabs>
          <w:tab w:val="left" w:pos="360"/>
        </w:tabs>
        <w:spacing w:after="0" w:line="360" w:lineRule="auto"/>
        <w:ind w:left="426"/>
      </w:pPr>
      <w:r w:rsidRPr="007A70E7">
        <w:rPr>
          <w:rFonts w:ascii="Wingdings" w:hAnsi="Wingdings" w:cs="Wingdings"/>
          <w:shd w:val="clear" w:color="auto" w:fill="FFFFFF"/>
        </w:rPr>
        <w:lastRenderedPageBreak/>
        <w:t></w:t>
      </w:r>
      <w:r>
        <w:rPr>
          <w:rFonts w:ascii="Wingdings" w:hAnsi="Wingdings" w:cs="Wingdings"/>
          <w:shd w:val="clear" w:color="auto" w:fill="FFFFFF"/>
        </w:rPr>
        <w:t></w:t>
      </w:r>
      <w:r>
        <w:t xml:space="preserve">kocioł na paliwo stałe (spełniający wymogi dotyczących </w:t>
      </w:r>
      <w:proofErr w:type="spellStart"/>
      <w:r>
        <w:t>ekoprojektów</w:t>
      </w:r>
      <w:proofErr w:type="spellEnd"/>
      <w:r>
        <w:t xml:space="preserve"> dla kotłów na paliwo stałe, posiadający wyłącznie automatyczne podawanie paliwa, nieposiadający rusztu awaryjnego oraz elementów umożliwiających jego zamontowanie).</w:t>
      </w:r>
    </w:p>
    <w:p w14:paraId="0822E04F" w14:textId="77777777" w:rsidR="005B57AE" w:rsidRPr="00FF3C88" w:rsidRDefault="005B57AE" w:rsidP="005B57AE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ind w:left="284" w:right="0"/>
        <w:jc w:val="left"/>
      </w:pPr>
      <w:r w:rsidRPr="00FF3C88">
        <w:t>Planowany termin realizacji prac objętych wnioskiem (miesiąc):………...................…………….</w:t>
      </w:r>
    </w:p>
    <w:p w14:paraId="3D03E8E7" w14:textId="77777777" w:rsidR="005B57AE" w:rsidRDefault="005B57AE" w:rsidP="005B57AE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ind w:left="284" w:right="0"/>
        <w:jc w:val="left"/>
      </w:pPr>
      <w:r w:rsidRPr="00081F0C">
        <w:t>Rachunek bankowy, na który ma być przekazana dotacja:</w:t>
      </w:r>
    </w:p>
    <w:p w14:paraId="5A0AB437" w14:textId="77777777" w:rsidR="005B57AE" w:rsidRPr="00081F0C" w:rsidRDefault="005B57AE" w:rsidP="005B57AE">
      <w:pPr>
        <w:pStyle w:val="Akapitzlist"/>
        <w:spacing w:after="0" w:line="360" w:lineRule="auto"/>
        <w:ind w:left="0"/>
      </w:pPr>
      <w:r w:rsidRPr="00081F0C">
        <w:t>………………………………………………………………………………….....................................</w:t>
      </w:r>
    </w:p>
    <w:p w14:paraId="67B09B10" w14:textId="77777777" w:rsidR="005B57AE" w:rsidRPr="008B2092" w:rsidRDefault="005B57AE" w:rsidP="005B57AE">
      <w:pPr>
        <w:spacing w:after="0" w:line="360" w:lineRule="auto"/>
        <w:jc w:val="center"/>
      </w:pPr>
    </w:p>
    <w:p w14:paraId="7D39A307" w14:textId="77777777" w:rsidR="005B57AE" w:rsidRPr="00081F0C" w:rsidRDefault="005B57AE" w:rsidP="005B57AE">
      <w:pPr>
        <w:widowControl w:val="0"/>
        <w:suppressAutoHyphens/>
        <w:spacing w:after="0" w:line="360" w:lineRule="auto"/>
        <w:rPr>
          <w:b/>
        </w:rPr>
      </w:pPr>
      <w:r w:rsidRPr="00081F0C">
        <w:rPr>
          <w:b/>
        </w:rPr>
        <w:t>Oświadczam, że zapoznał</w:t>
      </w:r>
      <w:r>
        <w:rPr>
          <w:b/>
        </w:rPr>
        <w:t>a</w:t>
      </w:r>
      <w:r w:rsidRPr="00081F0C">
        <w:rPr>
          <w:b/>
        </w:rPr>
        <w:t>m/</w:t>
      </w:r>
      <w:r>
        <w:rPr>
          <w:b/>
        </w:rPr>
        <w:t>e</w:t>
      </w:r>
      <w:r w:rsidRPr="00081F0C">
        <w:rPr>
          <w:b/>
        </w:rPr>
        <w:t xml:space="preserve">m się z Regulaminem </w:t>
      </w:r>
      <w:r w:rsidRPr="00081F0C">
        <w:rPr>
          <w:b/>
          <w:bCs/>
        </w:rPr>
        <w:t>udzielania dotacji celowej ze środków budżetu Gminy Zduny na dofinansowanie kosztów wymiany systemów ogrzewania węglowego na nowe ekologiczne źródła ogrzewania na terenie Gminy Zduny</w:t>
      </w:r>
      <w:r>
        <w:rPr>
          <w:b/>
          <w:bCs/>
        </w:rPr>
        <w:t>.</w:t>
      </w:r>
    </w:p>
    <w:p w14:paraId="27304B2A" w14:textId="77777777" w:rsidR="005B57AE" w:rsidRDefault="005B57AE" w:rsidP="005B57AE">
      <w:pPr>
        <w:widowControl w:val="0"/>
        <w:suppressAutoHyphens/>
        <w:spacing w:after="0" w:line="360" w:lineRule="auto"/>
        <w:rPr>
          <w:b/>
        </w:rPr>
      </w:pPr>
      <w:r w:rsidRPr="008B2092">
        <w:rPr>
          <w:b/>
        </w:rPr>
        <w:t>Oświadczam, że nie korzystał</w:t>
      </w:r>
      <w:r>
        <w:rPr>
          <w:b/>
        </w:rPr>
        <w:t>a</w:t>
      </w:r>
      <w:r w:rsidRPr="008B2092">
        <w:rPr>
          <w:b/>
        </w:rPr>
        <w:t>m</w:t>
      </w:r>
      <w:r>
        <w:rPr>
          <w:b/>
        </w:rPr>
        <w:t>/em</w:t>
      </w:r>
      <w:r w:rsidRPr="008B2092">
        <w:rPr>
          <w:b/>
        </w:rPr>
        <w:t xml:space="preserve"> i zobowiązuje się nie korzystać z innych źródeł dofinansowania przedsięwzięcia, którego wniosek dotyczy.</w:t>
      </w:r>
    </w:p>
    <w:p w14:paraId="02C05B69" w14:textId="77777777" w:rsidR="005B57AE" w:rsidRDefault="005B57AE" w:rsidP="005B57AE">
      <w:pPr>
        <w:spacing w:after="0" w:line="240" w:lineRule="auto"/>
        <w:rPr>
          <w:sz w:val="20"/>
          <w:szCs w:val="20"/>
        </w:rPr>
      </w:pPr>
    </w:p>
    <w:p w14:paraId="287F73C2" w14:textId="77777777" w:rsidR="005B57AE" w:rsidRPr="000E5721" w:rsidRDefault="005B57AE" w:rsidP="005B57AE">
      <w:pPr>
        <w:spacing w:after="0" w:line="240" w:lineRule="auto"/>
        <w:rPr>
          <w:sz w:val="20"/>
          <w:szCs w:val="20"/>
        </w:rPr>
      </w:pPr>
      <w:r w:rsidRPr="000E5721">
        <w:rPr>
          <w:sz w:val="20"/>
          <w:szCs w:val="20"/>
        </w:rPr>
        <w:t>Załączniki:</w:t>
      </w:r>
    </w:p>
    <w:p w14:paraId="3C889E30" w14:textId="77777777" w:rsidR="005B57AE" w:rsidRPr="000E5721" w:rsidRDefault="005B57AE" w:rsidP="005B57AE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0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0E5721">
        <w:rPr>
          <w:sz w:val="20"/>
          <w:szCs w:val="20"/>
        </w:rPr>
        <w:t>okument potwierdzający tytuł prawny do nieruchomości na której realizowana będzie wymiana systemów ogrzewania węglowego na nowe ekologiczne źródła ogrzewania. W przypadku, gdy wnioskodawca nie jest właścicielem nieruchomości - pisemną zgodę właściciela lub współwłaścicieli nieruchomości bądź jej zarządcy na taką wymianę;</w:t>
      </w:r>
    </w:p>
    <w:p w14:paraId="60297792" w14:textId="77777777" w:rsidR="005B57AE" w:rsidRPr="000E5721" w:rsidRDefault="005B57AE" w:rsidP="005B57AE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0"/>
        <w:rPr>
          <w:b/>
          <w:sz w:val="20"/>
          <w:szCs w:val="20"/>
        </w:rPr>
      </w:pPr>
      <w:r>
        <w:rPr>
          <w:sz w:val="20"/>
          <w:szCs w:val="20"/>
        </w:rPr>
        <w:t>W</w:t>
      </w:r>
      <w:r w:rsidRPr="000E5721">
        <w:rPr>
          <w:color w:val="auto"/>
          <w:sz w:val="20"/>
          <w:szCs w:val="20"/>
        </w:rPr>
        <w:t xml:space="preserve"> przypadku, gdy wnioskodawca nie jest jedynym właścicielem nieruchomości – pisemną zgodę pozostałych współwłaścicieli w postępowaniu o udzielenie dotacji, w tym do zawarcia umowy o udzielenie dotacji</w:t>
      </w:r>
    </w:p>
    <w:p w14:paraId="31DCF79A" w14:textId="77777777" w:rsidR="005B57AE" w:rsidRDefault="005B57AE" w:rsidP="005B57AE">
      <w:pPr>
        <w:widowControl w:val="0"/>
        <w:suppressAutoHyphens/>
        <w:spacing w:after="0" w:line="360" w:lineRule="auto"/>
        <w:rPr>
          <w:b/>
        </w:rPr>
      </w:pPr>
      <w:r w:rsidRPr="008B2092">
        <w:rPr>
          <w:b/>
        </w:rPr>
        <w:t xml:space="preserve"> </w:t>
      </w:r>
    </w:p>
    <w:p w14:paraId="0513A771" w14:textId="69DF6BF6" w:rsidR="005B57AE" w:rsidRDefault="005B57AE" w:rsidP="005B57AE">
      <w:pPr>
        <w:widowControl w:val="0"/>
        <w:suppressAutoHyphens/>
        <w:spacing w:after="0" w:line="360" w:lineRule="auto"/>
        <w:rPr>
          <w:b/>
          <w:color w:val="FF0000"/>
        </w:rPr>
      </w:pPr>
    </w:p>
    <w:p w14:paraId="5E0B3B05" w14:textId="77777777" w:rsidR="005B57AE" w:rsidRPr="008B2092" w:rsidRDefault="005B57AE" w:rsidP="005B57AE">
      <w:pPr>
        <w:widowControl w:val="0"/>
        <w:suppressAutoHyphens/>
        <w:spacing w:after="0" w:line="360" w:lineRule="auto"/>
        <w:rPr>
          <w:b/>
          <w:color w:val="FF0000"/>
        </w:rPr>
      </w:pPr>
    </w:p>
    <w:p w14:paraId="6FE405A8" w14:textId="77777777" w:rsidR="005B57AE" w:rsidRPr="008B2092" w:rsidRDefault="005B57AE" w:rsidP="005B57AE">
      <w:pPr>
        <w:spacing w:after="0" w:line="360" w:lineRule="auto"/>
      </w:pPr>
      <w:r w:rsidRPr="008B2092">
        <w:t>........................................................                                                ..................................................</w:t>
      </w:r>
    </w:p>
    <w:p w14:paraId="19B9EBE1" w14:textId="77777777" w:rsidR="005B57AE" w:rsidRPr="00081F0C" w:rsidRDefault="005B57AE" w:rsidP="005B57AE">
      <w:pPr>
        <w:spacing w:after="0" w:line="360" w:lineRule="auto"/>
        <w:rPr>
          <w:sz w:val="20"/>
          <w:szCs w:val="20"/>
        </w:rPr>
      </w:pPr>
      <w:r w:rsidRPr="00081F0C">
        <w:rPr>
          <w:sz w:val="20"/>
          <w:szCs w:val="20"/>
        </w:rPr>
        <w:t xml:space="preserve">             /miejscowość i data/</w:t>
      </w:r>
      <w:r w:rsidRPr="00081F0C">
        <w:rPr>
          <w:sz w:val="20"/>
          <w:szCs w:val="20"/>
        </w:rPr>
        <w:tab/>
      </w:r>
      <w:r w:rsidRPr="00081F0C">
        <w:rPr>
          <w:sz w:val="20"/>
          <w:szCs w:val="20"/>
        </w:rPr>
        <w:tab/>
      </w:r>
      <w:r w:rsidRPr="00081F0C">
        <w:rPr>
          <w:sz w:val="20"/>
          <w:szCs w:val="20"/>
        </w:rPr>
        <w:tab/>
      </w:r>
      <w:r w:rsidRPr="00081F0C">
        <w:rPr>
          <w:sz w:val="20"/>
          <w:szCs w:val="20"/>
        </w:rPr>
        <w:tab/>
        <w:t xml:space="preserve">                              /czytelny podpis/</w:t>
      </w:r>
    </w:p>
    <w:p w14:paraId="0C9AD54F" w14:textId="77777777" w:rsidR="005B57AE" w:rsidRPr="00B83048" w:rsidRDefault="005B57AE" w:rsidP="005B57AE">
      <w:pPr>
        <w:spacing w:after="0" w:line="360" w:lineRule="auto"/>
        <w:rPr>
          <w:rFonts w:cs="Calibri"/>
          <w:sz w:val="24"/>
          <w:szCs w:val="24"/>
        </w:rPr>
      </w:pPr>
    </w:p>
    <w:p w14:paraId="2AF5DE84" w14:textId="77777777" w:rsidR="005B57AE" w:rsidRPr="00B83048" w:rsidRDefault="005B57AE" w:rsidP="005B57AE">
      <w:pPr>
        <w:spacing w:after="0" w:line="360" w:lineRule="auto"/>
        <w:rPr>
          <w:rFonts w:cs="Calibri"/>
          <w:sz w:val="24"/>
          <w:szCs w:val="24"/>
        </w:rPr>
      </w:pPr>
    </w:p>
    <w:p w14:paraId="356624E0" w14:textId="77777777" w:rsidR="005B57AE" w:rsidRDefault="005B57AE" w:rsidP="005B57AE">
      <w:pPr>
        <w:spacing w:after="0" w:line="360" w:lineRule="auto"/>
        <w:rPr>
          <w:rFonts w:cs="Calibri"/>
          <w:sz w:val="24"/>
          <w:szCs w:val="24"/>
        </w:rPr>
      </w:pPr>
    </w:p>
    <w:p w14:paraId="2AA184AF" w14:textId="77777777" w:rsidR="005B57AE" w:rsidRDefault="005B57AE" w:rsidP="005B57AE"/>
    <w:p w14:paraId="26F22CBA" w14:textId="3606A779" w:rsidR="005B57AE" w:rsidRPr="00A650FA" w:rsidRDefault="005B57AE" w:rsidP="009016C3">
      <w:pPr>
        <w:spacing w:after="0" w:line="240" w:lineRule="auto"/>
        <w:ind w:left="0" w:firstLine="0"/>
        <w:rPr>
          <w:sz w:val="20"/>
          <w:szCs w:val="20"/>
        </w:rPr>
      </w:pPr>
      <w:bookmarkStart w:id="0" w:name="_GoBack"/>
      <w:bookmarkEnd w:id="0"/>
    </w:p>
    <w:p w14:paraId="42AE18FE" w14:textId="72BDB9A6" w:rsidR="00A1288D" w:rsidRPr="00DB5C32" w:rsidRDefault="00A1288D" w:rsidP="0028365F">
      <w:pPr>
        <w:spacing w:after="137" w:line="259" w:lineRule="auto"/>
        <w:ind w:right="109"/>
        <w:jc w:val="center"/>
        <w:rPr>
          <w:color w:val="auto"/>
        </w:rPr>
      </w:pPr>
    </w:p>
    <w:sectPr w:rsidR="00A1288D" w:rsidRPr="00DB5C32" w:rsidSect="004B6327">
      <w:headerReference w:type="even" r:id="rId7"/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F7D7" w14:textId="77777777" w:rsidR="00B53496" w:rsidRDefault="00B53496">
      <w:pPr>
        <w:spacing w:after="0" w:line="240" w:lineRule="auto"/>
      </w:pPr>
      <w:r>
        <w:separator/>
      </w:r>
    </w:p>
  </w:endnote>
  <w:endnote w:type="continuationSeparator" w:id="0">
    <w:p w14:paraId="058E6449" w14:textId="77777777" w:rsidR="00B53496" w:rsidRDefault="00B5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EC91" w14:textId="77777777" w:rsidR="00B53496" w:rsidRDefault="00B53496">
      <w:pPr>
        <w:spacing w:after="0" w:line="240" w:lineRule="auto"/>
      </w:pPr>
      <w:r>
        <w:separator/>
      </w:r>
    </w:p>
  </w:footnote>
  <w:footnote w:type="continuationSeparator" w:id="0">
    <w:p w14:paraId="30A84C49" w14:textId="77777777" w:rsidR="00B53496" w:rsidRDefault="00B5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C2DE" w14:textId="77777777" w:rsidR="002D7243" w:rsidRDefault="0045783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8EF23A" wp14:editId="5FEF57C3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7103" name="Group 7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7104" name="Shape 7104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03" style="width:493.28pt;height:1pt;position:absolute;mso-position-horizontal-relative:page;mso-position-horizontal:absolute;margin-left:51.02pt;mso-position-vertical-relative:page;margin-top:54.71pt;" coordsize="62646,127">
              <v:shape id="Shape 7104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Wielkopolskiego</w:t>
    </w:r>
    <w:r>
      <w:rPr>
        <w:sz w:val="18"/>
      </w:rPr>
      <w:tab/>
      <w:t xml:space="preserve">–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4375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745"/>
    <w:multiLevelType w:val="hybridMultilevel"/>
    <w:tmpl w:val="AA5068FE"/>
    <w:lvl w:ilvl="0" w:tplc="5CA6E1F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E2A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AF69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37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68A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24D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0CD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010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AAB4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A6F7F"/>
    <w:multiLevelType w:val="hybridMultilevel"/>
    <w:tmpl w:val="9124A4F4"/>
    <w:lvl w:ilvl="0" w:tplc="93F80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C74"/>
    <w:multiLevelType w:val="hybridMultilevel"/>
    <w:tmpl w:val="4B3245A2"/>
    <w:lvl w:ilvl="0" w:tplc="AC443A0E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C3A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92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C469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683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E30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6486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4DC5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4F6A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63021"/>
    <w:multiLevelType w:val="hybridMultilevel"/>
    <w:tmpl w:val="56A8C4EE"/>
    <w:lvl w:ilvl="0" w:tplc="88A22768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A62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ABF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26A9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821B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4B4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81F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2B2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BA5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91238"/>
    <w:multiLevelType w:val="hybridMultilevel"/>
    <w:tmpl w:val="360258CA"/>
    <w:lvl w:ilvl="0" w:tplc="C556247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4DC1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AE6E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EA79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25E1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A1B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AFF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AA57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2D9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66F63"/>
    <w:multiLevelType w:val="hybridMultilevel"/>
    <w:tmpl w:val="7D56ED38"/>
    <w:lvl w:ilvl="0" w:tplc="07D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256"/>
    <w:multiLevelType w:val="hybridMultilevel"/>
    <w:tmpl w:val="D77AEC0E"/>
    <w:lvl w:ilvl="0" w:tplc="7A3A73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E6602">
      <w:start w:val="2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EAB8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A66B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EDC9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61BC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B3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CCE7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C246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B7DA2"/>
    <w:multiLevelType w:val="hybridMultilevel"/>
    <w:tmpl w:val="1C7AC248"/>
    <w:lvl w:ilvl="0" w:tplc="D9AC338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0BC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2843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6DAF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674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501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172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00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0DD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119DF"/>
    <w:multiLevelType w:val="hybridMultilevel"/>
    <w:tmpl w:val="75F258D2"/>
    <w:lvl w:ilvl="0" w:tplc="F0F20300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8CB8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53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8D33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872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88C1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E70D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EDB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E07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36100"/>
    <w:multiLevelType w:val="hybridMultilevel"/>
    <w:tmpl w:val="FEDA979A"/>
    <w:lvl w:ilvl="0" w:tplc="62B4E990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8F4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CE7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2C7C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EBD1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25F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062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EDD9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CCAA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FE2614"/>
    <w:multiLevelType w:val="hybridMultilevel"/>
    <w:tmpl w:val="2022300E"/>
    <w:lvl w:ilvl="0" w:tplc="04E66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AC88">
      <w:start w:val="2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4F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AE9F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4148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44FE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0594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9A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696F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93052"/>
    <w:multiLevelType w:val="hybridMultilevel"/>
    <w:tmpl w:val="CF604B64"/>
    <w:lvl w:ilvl="0" w:tplc="B044CEF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27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25E2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CEA3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A892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46F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97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39C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0768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6448D1"/>
    <w:multiLevelType w:val="hybridMultilevel"/>
    <w:tmpl w:val="268C11B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43"/>
    <w:rsid w:val="00025CF0"/>
    <w:rsid w:val="00084B11"/>
    <w:rsid w:val="00131A16"/>
    <w:rsid w:val="0018284D"/>
    <w:rsid w:val="00195C2E"/>
    <w:rsid w:val="001A497A"/>
    <w:rsid w:val="001B60DE"/>
    <w:rsid w:val="001F7221"/>
    <w:rsid w:val="00230D50"/>
    <w:rsid w:val="0028365F"/>
    <w:rsid w:val="002903E4"/>
    <w:rsid w:val="002D01C3"/>
    <w:rsid w:val="002D7243"/>
    <w:rsid w:val="00387ED7"/>
    <w:rsid w:val="003B10FD"/>
    <w:rsid w:val="003E0AC9"/>
    <w:rsid w:val="003F69F0"/>
    <w:rsid w:val="0045783C"/>
    <w:rsid w:val="004B6327"/>
    <w:rsid w:val="004D60CC"/>
    <w:rsid w:val="005B57AE"/>
    <w:rsid w:val="005E19A4"/>
    <w:rsid w:val="00681B2E"/>
    <w:rsid w:val="00776735"/>
    <w:rsid w:val="00830CAE"/>
    <w:rsid w:val="00894C78"/>
    <w:rsid w:val="00896193"/>
    <w:rsid w:val="008D14BC"/>
    <w:rsid w:val="009016C3"/>
    <w:rsid w:val="00990F43"/>
    <w:rsid w:val="00996099"/>
    <w:rsid w:val="009C44AF"/>
    <w:rsid w:val="00A1288D"/>
    <w:rsid w:val="00A70867"/>
    <w:rsid w:val="00A94AD3"/>
    <w:rsid w:val="00AD6C35"/>
    <w:rsid w:val="00B3107C"/>
    <w:rsid w:val="00B53496"/>
    <w:rsid w:val="00B618CC"/>
    <w:rsid w:val="00BC311D"/>
    <w:rsid w:val="00C11155"/>
    <w:rsid w:val="00C344A5"/>
    <w:rsid w:val="00C35D3D"/>
    <w:rsid w:val="00C4768D"/>
    <w:rsid w:val="00D176CE"/>
    <w:rsid w:val="00DA5323"/>
    <w:rsid w:val="00DB332D"/>
    <w:rsid w:val="00DB5C32"/>
    <w:rsid w:val="00DC1D49"/>
    <w:rsid w:val="00DE736D"/>
    <w:rsid w:val="00E24BA9"/>
    <w:rsid w:val="00E540F5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559"/>
  <w15:docId w15:val="{A258E42C-CBDE-49D3-8454-9CDE609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9" w:line="268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78"/>
      <w:ind w:right="373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customStyle="1" w:styleId="Default">
    <w:name w:val="Default"/>
    <w:rsid w:val="008D1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0DE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0DE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0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0F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FD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XXXI/178/18 z dnia 15 maja 2018 r.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XXXI/178/18 z dnia 15 maja 2018 r.</dc:title>
  <dc:subject>w sprawie zasad udzielania dotacji celowej ze środków budżetu Gminy Miejska Górka na dofinansowanie kosztów wymiany systemów ogrzewania węglowego na nowe ekologiczne źródła ogrzewania na terenie miasta i gminy Miejska Górka</dc:subject>
  <dc:creator>bszarnecki</dc:creator>
  <cp:keywords/>
  <cp:lastModifiedBy>Urząd Miejski w Zdunach</cp:lastModifiedBy>
  <cp:revision>5</cp:revision>
  <dcterms:created xsi:type="dcterms:W3CDTF">2018-11-21T08:51:00Z</dcterms:created>
  <dcterms:modified xsi:type="dcterms:W3CDTF">2018-11-21T08:53:00Z</dcterms:modified>
</cp:coreProperties>
</file>